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575E" w:rsidRPr="00572041" w:rsidRDefault="00DC4DE3" w:rsidP="0072575E">
      <w:pPr>
        <w:rPr>
          <w:rFonts w:ascii="Times New Roman" w:hAnsi="Times New Roman" w:cs="Times New Roman"/>
          <w:b/>
          <w:sz w:val="32"/>
          <w:szCs w:val="32"/>
          <w:u w:val="single"/>
        </w:rPr>
      </w:pPr>
      <w:r w:rsidRPr="00572041">
        <w:rPr>
          <w:rFonts w:ascii="Times New Roman" w:hAnsi="Times New Roman" w:cs="Times New Roman"/>
          <w:b/>
          <w:sz w:val="32"/>
          <w:szCs w:val="32"/>
          <w:u w:val="single"/>
        </w:rPr>
        <w:t>Salo Golf – toimikuntien toimintasuunnitelmat kaudelle 2019</w:t>
      </w:r>
    </w:p>
    <w:p w:rsidR="0072575E" w:rsidRPr="0072575E" w:rsidRDefault="0072575E" w:rsidP="0072575E">
      <w:pPr>
        <w:rPr>
          <w:rFonts w:ascii="Times New Roman" w:hAnsi="Times New Roman" w:cs="Times New Roman"/>
          <w:b/>
          <w:sz w:val="28"/>
          <w:szCs w:val="28"/>
          <w:u w:val="single"/>
        </w:rPr>
      </w:pPr>
    </w:p>
    <w:p w:rsidR="0072575E" w:rsidRPr="00572041" w:rsidRDefault="0072575E" w:rsidP="0072575E">
      <w:pPr>
        <w:rPr>
          <w:rFonts w:ascii="Times New Roman" w:hAnsi="Times New Roman" w:cs="Times New Roman"/>
          <w:b/>
          <w:bCs/>
          <w:iCs/>
          <w:sz w:val="28"/>
          <w:szCs w:val="28"/>
          <w:u w:val="single"/>
        </w:rPr>
      </w:pPr>
      <w:r w:rsidRPr="00572041">
        <w:rPr>
          <w:rFonts w:ascii="Times New Roman" w:hAnsi="Times New Roman" w:cs="Times New Roman"/>
          <w:b/>
          <w:bCs/>
          <w:iCs/>
          <w:sz w:val="28"/>
          <w:szCs w:val="28"/>
          <w:u w:val="single"/>
        </w:rPr>
        <w:t>Kilpailutoimikunta</w:t>
      </w:r>
    </w:p>
    <w:p w:rsidR="0072575E" w:rsidRPr="009A4E84" w:rsidRDefault="0072575E" w:rsidP="0072575E">
      <w:pPr>
        <w:rPr>
          <w:rFonts w:ascii="Times New Roman" w:hAnsi="Times New Roman" w:cs="Times New Roman"/>
          <w:b/>
          <w:bCs/>
          <w:sz w:val="24"/>
          <w:szCs w:val="24"/>
        </w:rPr>
      </w:pPr>
      <w:r w:rsidRPr="009A4E84">
        <w:rPr>
          <w:rFonts w:ascii="Times New Roman" w:hAnsi="Times New Roman" w:cs="Times New Roman"/>
          <w:b/>
          <w:bCs/>
          <w:sz w:val="24"/>
          <w:szCs w:val="24"/>
        </w:rPr>
        <w:t>1. Kilpailutoimikunnan kokoonpano</w:t>
      </w:r>
    </w:p>
    <w:p w:rsidR="0072575E" w:rsidRPr="009A4E84" w:rsidRDefault="0072575E" w:rsidP="0072575E">
      <w:pPr>
        <w:numPr>
          <w:ilvl w:val="0"/>
          <w:numId w:val="1"/>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 xml:space="preserve">Kilpailutoimikunnan puheenjohtajana toimii Tapio </w:t>
      </w:r>
      <w:proofErr w:type="spellStart"/>
      <w:r w:rsidRPr="009A4E84">
        <w:rPr>
          <w:rFonts w:ascii="Times New Roman" w:hAnsi="Times New Roman" w:cs="Times New Roman"/>
          <w:bCs/>
          <w:sz w:val="24"/>
          <w:szCs w:val="24"/>
        </w:rPr>
        <w:t>Kyrönlahti</w:t>
      </w:r>
      <w:proofErr w:type="spellEnd"/>
      <w:r w:rsidRPr="009A4E84">
        <w:rPr>
          <w:rFonts w:ascii="Times New Roman" w:hAnsi="Times New Roman" w:cs="Times New Roman"/>
          <w:bCs/>
          <w:sz w:val="24"/>
          <w:szCs w:val="24"/>
        </w:rPr>
        <w:t xml:space="preserve">. </w:t>
      </w:r>
    </w:p>
    <w:p w:rsidR="0072575E" w:rsidRPr="009A4E84" w:rsidRDefault="0072575E" w:rsidP="0072575E">
      <w:pPr>
        <w:numPr>
          <w:ilvl w:val="0"/>
          <w:numId w:val="1"/>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Pirkko Määttänen vastaa seniorikisojen järjestelyistä.</w:t>
      </w:r>
    </w:p>
    <w:p w:rsidR="0072575E" w:rsidRPr="009A4E84" w:rsidRDefault="0072575E" w:rsidP="0072575E">
      <w:pPr>
        <w:numPr>
          <w:ilvl w:val="0"/>
          <w:numId w:val="1"/>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Kimmo Järvinen hoitaa seuraottelujen järjestelyt.</w:t>
      </w:r>
    </w:p>
    <w:p w:rsidR="0072575E" w:rsidRPr="009A4E84" w:rsidRDefault="0072575E" w:rsidP="0072575E">
      <w:pPr>
        <w:numPr>
          <w:ilvl w:val="0"/>
          <w:numId w:val="1"/>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Merja Koskinen sopii viikkokilpailujen ja klubi-iltojen aikataulut yhteistyössä kilpailutoimikunnan puheenjohtajan kanssa.</w:t>
      </w:r>
    </w:p>
    <w:p w:rsidR="0072575E" w:rsidRPr="009A4E84" w:rsidRDefault="0072575E" w:rsidP="0072575E">
      <w:pPr>
        <w:numPr>
          <w:ilvl w:val="0"/>
          <w:numId w:val="1"/>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Tomi Pajun vastuualueena ovat kilpailujen sponsorisopimukset palkintoineen.</w:t>
      </w:r>
    </w:p>
    <w:p w:rsidR="0072575E" w:rsidRPr="009A4E84" w:rsidRDefault="0072575E" w:rsidP="0072575E">
      <w:pPr>
        <w:numPr>
          <w:ilvl w:val="0"/>
          <w:numId w:val="1"/>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 xml:space="preserve">Tapio </w:t>
      </w:r>
      <w:proofErr w:type="spellStart"/>
      <w:r w:rsidRPr="009A4E84">
        <w:rPr>
          <w:rFonts w:ascii="Times New Roman" w:hAnsi="Times New Roman" w:cs="Times New Roman"/>
          <w:bCs/>
          <w:sz w:val="24"/>
          <w:szCs w:val="24"/>
        </w:rPr>
        <w:t>Kyrönlahti</w:t>
      </w:r>
      <w:proofErr w:type="spellEnd"/>
      <w:r w:rsidRPr="009A4E84">
        <w:rPr>
          <w:rFonts w:ascii="Times New Roman" w:hAnsi="Times New Roman" w:cs="Times New Roman"/>
          <w:bCs/>
          <w:sz w:val="24"/>
          <w:szCs w:val="24"/>
        </w:rPr>
        <w:t xml:space="preserve"> hoitaa palkinnot kilpailuihin, joissa ei ole sponsoria.</w:t>
      </w:r>
    </w:p>
    <w:p w:rsidR="0072575E" w:rsidRPr="009A4E84" w:rsidRDefault="0072575E" w:rsidP="0072575E">
      <w:pPr>
        <w:numPr>
          <w:ilvl w:val="0"/>
          <w:numId w:val="1"/>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 xml:space="preserve">Lähettäjät ja tuomarit hoitavat omat tehtävänsä. Tapio </w:t>
      </w:r>
      <w:proofErr w:type="spellStart"/>
      <w:r w:rsidRPr="009A4E84">
        <w:rPr>
          <w:rFonts w:ascii="Times New Roman" w:hAnsi="Times New Roman" w:cs="Times New Roman"/>
          <w:bCs/>
          <w:sz w:val="24"/>
          <w:szCs w:val="24"/>
        </w:rPr>
        <w:t>Kyrönlahti</w:t>
      </w:r>
      <w:proofErr w:type="spellEnd"/>
      <w:r w:rsidRPr="009A4E84">
        <w:rPr>
          <w:rFonts w:ascii="Times New Roman" w:hAnsi="Times New Roman" w:cs="Times New Roman"/>
          <w:bCs/>
          <w:sz w:val="24"/>
          <w:szCs w:val="24"/>
        </w:rPr>
        <w:t xml:space="preserve"> sopii vuorojen allokoinnin yhteistyössä lähettäjien ja tuomarien kanssa.</w:t>
      </w:r>
    </w:p>
    <w:p w:rsidR="0072575E" w:rsidRPr="009A4E84" w:rsidRDefault="0072575E" w:rsidP="0072575E">
      <w:pPr>
        <w:rPr>
          <w:rFonts w:ascii="Times New Roman" w:hAnsi="Times New Roman" w:cs="Times New Roman"/>
          <w:bCs/>
          <w:sz w:val="24"/>
          <w:szCs w:val="24"/>
        </w:rPr>
      </w:pPr>
    </w:p>
    <w:p w:rsidR="0072575E" w:rsidRPr="009A4E84" w:rsidRDefault="0072575E" w:rsidP="0072575E">
      <w:pPr>
        <w:rPr>
          <w:rFonts w:ascii="Times New Roman" w:hAnsi="Times New Roman" w:cs="Times New Roman"/>
          <w:b/>
          <w:bCs/>
          <w:sz w:val="24"/>
          <w:szCs w:val="24"/>
        </w:rPr>
      </w:pPr>
      <w:r w:rsidRPr="009A4E84">
        <w:rPr>
          <w:rFonts w:ascii="Times New Roman" w:hAnsi="Times New Roman" w:cs="Times New Roman"/>
          <w:b/>
          <w:bCs/>
          <w:sz w:val="24"/>
          <w:szCs w:val="24"/>
        </w:rPr>
        <w:t>2. Kilpailukalenteri 2019</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Järjestetään seniorinaisten SM-lyöntipelikilpailu 27.7.-28.7.2019.</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 xml:space="preserve">Järjestetään Seniorien </w:t>
      </w:r>
      <w:proofErr w:type="spellStart"/>
      <w:r w:rsidRPr="009A4E84">
        <w:rPr>
          <w:rFonts w:ascii="Times New Roman" w:hAnsi="Times New Roman" w:cs="Times New Roman"/>
          <w:bCs/>
          <w:sz w:val="24"/>
          <w:szCs w:val="24"/>
        </w:rPr>
        <w:t>aluetour</w:t>
      </w:r>
      <w:proofErr w:type="spellEnd"/>
      <w:r w:rsidRPr="009A4E84">
        <w:rPr>
          <w:rFonts w:ascii="Times New Roman" w:hAnsi="Times New Roman" w:cs="Times New Roman"/>
          <w:bCs/>
          <w:sz w:val="24"/>
          <w:szCs w:val="24"/>
        </w:rPr>
        <w:t>-kilpailu 4.6.2019.</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Järjestetään Junior Challenge Tour –kilpailu 10.6.2019.</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 xml:space="preserve">Järjestetään Junior </w:t>
      </w:r>
      <w:proofErr w:type="spellStart"/>
      <w:r w:rsidRPr="009A4E84">
        <w:rPr>
          <w:rFonts w:ascii="Times New Roman" w:hAnsi="Times New Roman" w:cs="Times New Roman"/>
          <w:bCs/>
          <w:sz w:val="24"/>
          <w:szCs w:val="24"/>
        </w:rPr>
        <w:t>Future</w:t>
      </w:r>
      <w:proofErr w:type="spellEnd"/>
      <w:r w:rsidRPr="009A4E84">
        <w:rPr>
          <w:rFonts w:ascii="Times New Roman" w:hAnsi="Times New Roman" w:cs="Times New Roman"/>
          <w:bCs/>
          <w:sz w:val="24"/>
          <w:szCs w:val="24"/>
        </w:rPr>
        <w:t xml:space="preserve"> Tour –kilpailu 18.6.2019.</w:t>
      </w:r>
    </w:p>
    <w:p w:rsidR="0072575E" w:rsidRPr="009A4E84" w:rsidRDefault="0072575E" w:rsidP="0072575E">
      <w:pPr>
        <w:numPr>
          <w:ilvl w:val="0"/>
          <w:numId w:val="2"/>
        </w:numPr>
        <w:spacing w:after="0" w:line="340" w:lineRule="atLeast"/>
        <w:ind w:left="2608" w:hanging="1191"/>
        <w:rPr>
          <w:rFonts w:ascii="Times New Roman" w:hAnsi="Times New Roman" w:cs="Times New Roman"/>
          <w:bCs/>
          <w:sz w:val="24"/>
          <w:szCs w:val="24"/>
        </w:rPr>
      </w:pPr>
      <w:r w:rsidRPr="009A4E84">
        <w:rPr>
          <w:rFonts w:ascii="Times New Roman" w:hAnsi="Times New Roman" w:cs="Times New Roman"/>
          <w:bCs/>
          <w:sz w:val="24"/>
          <w:szCs w:val="24"/>
        </w:rPr>
        <w:t xml:space="preserve">Järjestetään </w:t>
      </w:r>
      <w:proofErr w:type="spellStart"/>
      <w:r w:rsidRPr="009A4E84">
        <w:rPr>
          <w:rFonts w:ascii="Times New Roman" w:hAnsi="Times New Roman" w:cs="Times New Roman"/>
          <w:bCs/>
          <w:sz w:val="24"/>
          <w:szCs w:val="24"/>
        </w:rPr>
        <w:t>Finnish</w:t>
      </w:r>
      <w:proofErr w:type="spellEnd"/>
      <w:r w:rsidRPr="009A4E84">
        <w:rPr>
          <w:rFonts w:ascii="Times New Roman" w:hAnsi="Times New Roman" w:cs="Times New Roman"/>
          <w:bCs/>
          <w:sz w:val="24"/>
          <w:szCs w:val="24"/>
        </w:rPr>
        <w:t xml:space="preserve"> Junior Tour 9 –kilpailu 24.8.-25.8.2019.</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Salo Golf Masters sääntöjä muutetaan, jotta saadaan useampia pelaajia finaaliin.</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Kaupunginosamestaruuskilpailu ei ole suosittu. Uusi kilpailu vaihdetaan tilalle.</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 xml:space="preserve">Kilpailujen parhaan </w:t>
      </w:r>
      <w:proofErr w:type="spellStart"/>
      <w:r w:rsidRPr="009A4E84">
        <w:rPr>
          <w:rFonts w:ascii="Times New Roman" w:hAnsi="Times New Roman" w:cs="Times New Roman"/>
          <w:bCs/>
          <w:sz w:val="24"/>
          <w:szCs w:val="24"/>
        </w:rPr>
        <w:t>scratch</w:t>
      </w:r>
      <w:proofErr w:type="spellEnd"/>
      <w:r w:rsidRPr="009A4E84">
        <w:rPr>
          <w:rFonts w:ascii="Times New Roman" w:hAnsi="Times New Roman" w:cs="Times New Roman"/>
          <w:bCs/>
          <w:sz w:val="24"/>
          <w:szCs w:val="24"/>
        </w:rPr>
        <w:t>-pelaajan palkinto pidetään ohjelmassa.</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Muilta osin kilpailukalenteri noudattelee pääosin aikaisempien vuosien mallia.</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Kilpailut sijoitetaan pääsääntöisesti sunnuntaiaamuisin pelattavaksi.</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Kilpailukalenterin julkaisu tapahtuu viimeistään maaliskuun 2019 aikana.</w:t>
      </w:r>
    </w:p>
    <w:p w:rsidR="0072575E" w:rsidRPr="001E4B8F" w:rsidRDefault="0072575E" w:rsidP="0072575E">
      <w:pPr>
        <w:ind w:left="1664"/>
        <w:rPr>
          <w:bCs/>
          <w:sz w:val="24"/>
          <w:szCs w:val="24"/>
        </w:rPr>
      </w:pPr>
    </w:p>
    <w:p w:rsidR="0072575E" w:rsidRPr="009A4E84" w:rsidRDefault="0072575E" w:rsidP="0072575E">
      <w:pPr>
        <w:rPr>
          <w:rFonts w:ascii="Times New Roman" w:hAnsi="Times New Roman" w:cs="Times New Roman"/>
          <w:b/>
          <w:bCs/>
          <w:sz w:val="24"/>
          <w:szCs w:val="24"/>
        </w:rPr>
      </w:pPr>
      <w:r w:rsidRPr="009A4E84">
        <w:rPr>
          <w:rFonts w:ascii="Times New Roman" w:hAnsi="Times New Roman" w:cs="Times New Roman"/>
          <w:b/>
          <w:bCs/>
          <w:sz w:val="24"/>
          <w:szCs w:val="24"/>
        </w:rPr>
        <w:t>3. Tuomaritoiminta</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Kaikkiin avoimiin kilpailuihin määrätään seuratuomari liiton ohjeen mukaisesti.</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Nykyisellä tuomaristolla (10 henkilöä) pystytään viemään kilpailut läpi.</w:t>
      </w:r>
    </w:p>
    <w:p w:rsidR="0072575E" w:rsidRPr="009A4E84" w:rsidRDefault="0072575E" w:rsidP="0072575E">
      <w:pPr>
        <w:numPr>
          <w:ilvl w:val="0"/>
          <w:numId w:val="2"/>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Seuratuomareiden koulutuksesta vastaa sääntötoimikunta.</w:t>
      </w:r>
    </w:p>
    <w:p w:rsidR="0072575E" w:rsidRPr="009A4E84" w:rsidRDefault="0072575E" w:rsidP="0072575E">
      <w:pPr>
        <w:rPr>
          <w:rFonts w:ascii="Times New Roman" w:hAnsi="Times New Roman" w:cs="Times New Roman"/>
          <w:bCs/>
          <w:sz w:val="24"/>
          <w:szCs w:val="24"/>
        </w:rPr>
      </w:pPr>
    </w:p>
    <w:p w:rsidR="0072575E" w:rsidRPr="009A4E84" w:rsidRDefault="0072575E" w:rsidP="0072575E">
      <w:pPr>
        <w:rPr>
          <w:rFonts w:ascii="Times New Roman" w:hAnsi="Times New Roman" w:cs="Times New Roman"/>
          <w:b/>
          <w:bCs/>
          <w:sz w:val="24"/>
          <w:szCs w:val="24"/>
        </w:rPr>
      </w:pPr>
      <w:r w:rsidRPr="009A4E84">
        <w:rPr>
          <w:rFonts w:ascii="Times New Roman" w:hAnsi="Times New Roman" w:cs="Times New Roman"/>
          <w:b/>
          <w:bCs/>
          <w:sz w:val="24"/>
          <w:szCs w:val="24"/>
        </w:rPr>
        <w:t>4. Lähettäjätoiminta</w:t>
      </w:r>
    </w:p>
    <w:p w:rsidR="0072575E" w:rsidRPr="009A4E84" w:rsidRDefault="0072575E" w:rsidP="0072575E">
      <w:pPr>
        <w:numPr>
          <w:ilvl w:val="0"/>
          <w:numId w:val="3"/>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Lähettäjien nykymäärän ollessa 16 henkilöä sujuva toiminta on turvattu.</w:t>
      </w:r>
    </w:p>
    <w:p w:rsidR="0072575E" w:rsidRPr="009A4E84" w:rsidRDefault="0072575E" w:rsidP="0072575E">
      <w:pPr>
        <w:numPr>
          <w:ilvl w:val="0"/>
          <w:numId w:val="3"/>
        </w:numPr>
        <w:spacing w:after="0" w:line="340" w:lineRule="atLeast"/>
        <w:rPr>
          <w:rFonts w:ascii="Times New Roman" w:hAnsi="Times New Roman" w:cs="Times New Roman"/>
          <w:bCs/>
          <w:sz w:val="24"/>
          <w:szCs w:val="24"/>
        </w:rPr>
      </w:pPr>
      <w:r w:rsidRPr="009A4E84">
        <w:rPr>
          <w:rFonts w:ascii="Times New Roman" w:hAnsi="Times New Roman" w:cs="Times New Roman"/>
          <w:bCs/>
          <w:sz w:val="24"/>
          <w:szCs w:val="24"/>
        </w:rPr>
        <w:t>Jokaiseen kilpailukalenterin kilpailuun nimetään riittävä määrä lähettäjiä.</w:t>
      </w:r>
    </w:p>
    <w:p w:rsidR="0072575E" w:rsidRPr="009A4E84" w:rsidRDefault="0072575E" w:rsidP="0072575E">
      <w:pPr>
        <w:rPr>
          <w:rFonts w:ascii="Times New Roman" w:hAnsi="Times New Roman" w:cs="Times New Roman"/>
          <w:bCs/>
          <w:sz w:val="24"/>
          <w:szCs w:val="24"/>
        </w:rPr>
      </w:pPr>
    </w:p>
    <w:p w:rsidR="0072575E" w:rsidRPr="009A4E84" w:rsidRDefault="0072575E" w:rsidP="0072575E">
      <w:pPr>
        <w:rPr>
          <w:rFonts w:ascii="Times New Roman" w:hAnsi="Times New Roman" w:cs="Times New Roman"/>
          <w:b/>
          <w:bCs/>
          <w:sz w:val="24"/>
          <w:szCs w:val="24"/>
        </w:rPr>
      </w:pPr>
      <w:r w:rsidRPr="009A4E84">
        <w:rPr>
          <w:rFonts w:ascii="Times New Roman" w:hAnsi="Times New Roman" w:cs="Times New Roman"/>
          <w:b/>
          <w:bCs/>
          <w:sz w:val="24"/>
          <w:szCs w:val="24"/>
        </w:rPr>
        <w:lastRenderedPageBreak/>
        <w:t>5. Arvokisat 2019</w:t>
      </w:r>
    </w:p>
    <w:p w:rsidR="0072575E" w:rsidRPr="009A4E84" w:rsidRDefault="0072575E" w:rsidP="0072575E">
      <w:pPr>
        <w:pStyle w:val="Sisennettyleipteksti"/>
        <w:numPr>
          <w:ilvl w:val="0"/>
          <w:numId w:val="4"/>
        </w:numPr>
        <w:rPr>
          <w:bCs/>
          <w:szCs w:val="24"/>
        </w:rPr>
      </w:pPr>
      <w:r w:rsidRPr="009A4E84">
        <w:rPr>
          <w:bCs/>
          <w:szCs w:val="24"/>
        </w:rPr>
        <w:t>Kilpailutoimikunta kerää riittävän määrän toimihenkilöitä kuhunkin kauden 2019 aikana järjestettävään arvokilpailuun.</w:t>
      </w:r>
    </w:p>
    <w:p w:rsidR="0072575E" w:rsidRPr="009A4E84" w:rsidRDefault="0072575E" w:rsidP="0072575E">
      <w:pPr>
        <w:pStyle w:val="Sisennettyleipteksti"/>
        <w:ind w:hanging="1276"/>
        <w:rPr>
          <w:bCs/>
          <w:szCs w:val="24"/>
        </w:rPr>
      </w:pPr>
    </w:p>
    <w:p w:rsidR="0072575E" w:rsidRPr="009A4E84" w:rsidRDefault="0072575E" w:rsidP="0072575E">
      <w:pPr>
        <w:pStyle w:val="Sisennettyleipteksti"/>
        <w:ind w:hanging="1276"/>
        <w:rPr>
          <w:bCs/>
          <w:szCs w:val="24"/>
        </w:rPr>
      </w:pPr>
    </w:p>
    <w:p w:rsidR="0072575E" w:rsidRPr="009A4E84" w:rsidRDefault="0072575E" w:rsidP="0072575E">
      <w:pPr>
        <w:pStyle w:val="Sisennettyleipteksti"/>
        <w:ind w:hanging="1276"/>
        <w:rPr>
          <w:bCs/>
          <w:szCs w:val="24"/>
        </w:rPr>
      </w:pPr>
      <w:r w:rsidRPr="009A4E84">
        <w:rPr>
          <w:bCs/>
          <w:szCs w:val="24"/>
        </w:rPr>
        <w:t xml:space="preserve">6. </w:t>
      </w:r>
      <w:r w:rsidRPr="009A4E84">
        <w:rPr>
          <w:b/>
          <w:bCs/>
          <w:szCs w:val="24"/>
        </w:rPr>
        <w:t>Kauden päätös</w:t>
      </w:r>
    </w:p>
    <w:p w:rsidR="0072575E" w:rsidRPr="009A4E84" w:rsidRDefault="0072575E" w:rsidP="0072575E">
      <w:pPr>
        <w:pStyle w:val="Sisennettyleipteksti"/>
        <w:numPr>
          <w:ilvl w:val="0"/>
          <w:numId w:val="5"/>
        </w:numPr>
        <w:rPr>
          <w:bCs/>
          <w:szCs w:val="24"/>
        </w:rPr>
      </w:pPr>
      <w:r w:rsidRPr="009A4E84">
        <w:rPr>
          <w:bCs/>
          <w:szCs w:val="24"/>
        </w:rPr>
        <w:t>Kauden päätyttyä kilpailutoimikunta kerää statistiikan yhteen palvelupäällikön avustuksella.</w:t>
      </w:r>
    </w:p>
    <w:p w:rsidR="00572041" w:rsidRDefault="00572041" w:rsidP="00572041">
      <w:pPr>
        <w:rPr>
          <w:sz w:val="24"/>
          <w:szCs w:val="24"/>
        </w:rPr>
      </w:pPr>
    </w:p>
    <w:p w:rsidR="00572041" w:rsidRPr="00572041" w:rsidRDefault="00572041" w:rsidP="00572041">
      <w:pPr>
        <w:rPr>
          <w:rFonts w:ascii="Times New Roman" w:hAnsi="Times New Roman" w:cs="Times New Roman"/>
          <w:b/>
          <w:sz w:val="28"/>
          <w:szCs w:val="28"/>
          <w:u w:val="single"/>
        </w:rPr>
      </w:pPr>
      <w:r w:rsidRPr="00572041">
        <w:rPr>
          <w:rFonts w:ascii="Times New Roman" w:hAnsi="Times New Roman" w:cs="Times New Roman"/>
          <w:b/>
          <w:sz w:val="28"/>
          <w:szCs w:val="28"/>
          <w:u w:val="single"/>
        </w:rPr>
        <w:t>Kapteenit ja Sääntö- ja Etikettitoimikunta</w:t>
      </w:r>
    </w:p>
    <w:p w:rsidR="00572041" w:rsidRPr="00572041" w:rsidRDefault="00572041" w:rsidP="00572041">
      <w:pPr>
        <w:rPr>
          <w:rFonts w:ascii="Times New Roman" w:hAnsi="Times New Roman" w:cs="Times New Roman"/>
          <w:b/>
          <w:sz w:val="24"/>
          <w:szCs w:val="24"/>
        </w:rPr>
      </w:pPr>
      <w:r w:rsidRPr="00572041">
        <w:rPr>
          <w:rFonts w:ascii="Times New Roman" w:hAnsi="Times New Roman" w:cs="Times New Roman"/>
          <w:b/>
          <w:sz w:val="24"/>
          <w:szCs w:val="24"/>
        </w:rPr>
        <w:t>Kapteenit</w:t>
      </w:r>
    </w:p>
    <w:p w:rsidR="00572041" w:rsidRPr="00585C9F" w:rsidRDefault="00572041" w:rsidP="00572041">
      <w:pPr>
        <w:pStyle w:val="Luettelokappale"/>
        <w:numPr>
          <w:ilvl w:val="0"/>
          <w:numId w:val="7"/>
        </w:numPr>
        <w:rPr>
          <w:sz w:val="24"/>
          <w:szCs w:val="24"/>
        </w:rPr>
      </w:pPr>
      <w:r w:rsidRPr="00585C9F">
        <w:rPr>
          <w:color w:val="000000"/>
          <w:sz w:val="24"/>
          <w:szCs w:val="24"/>
        </w:rPr>
        <w:t>Perinteinen Kapteenien kierros järjestetään 1.5.2019.</w:t>
      </w:r>
    </w:p>
    <w:p w:rsidR="00572041" w:rsidRPr="00585C9F" w:rsidRDefault="00572041" w:rsidP="00572041">
      <w:pPr>
        <w:pStyle w:val="Luettelokappale"/>
        <w:numPr>
          <w:ilvl w:val="0"/>
          <w:numId w:val="7"/>
        </w:numPr>
        <w:rPr>
          <w:sz w:val="24"/>
          <w:szCs w:val="24"/>
        </w:rPr>
      </w:pPr>
      <w:r w:rsidRPr="00585C9F">
        <w:rPr>
          <w:color w:val="000000"/>
          <w:sz w:val="24"/>
          <w:szCs w:val="24"/>
        </w:rPr>
        <w:t>Seuraottelut Kankaisten Golfia ja Ruukki Golfia vastaan järjestetään edellisten vuosien tapaan. Toukokuussa Kankainen Salossa ja syksyllä Ruukkia vastaan vieraissa.</w:t>
      </w:r>
    </w:p>
    <w:p w:rsidR="00572041" w:rsidRPr="00585C9F" w:rsidRDefault="00572041" w:rsidP="00572041">
      <w:pPr>
        <w:pStyle w:val="Luettelokappale"/>
        <w:numPr>
          <w:ilvl w:val="0"/>
          <w:numId w:val="7"/>
        </w:numPr>
        <w:rPr>
          <w:sz w:val="24"/>
          <w:szCs w:val="24"/>
        </w:rPr>
      </w:pPr>
      <w:r w:rsidRPr="00585C9F">
        <w:rPr>
          <w:color w:val="000000"/>
          <w:sz w:val="24"/>
          <w:szCs w:val="24"/>
        </w:rPr>
        <w:t>Kapteenit jatkavat etikettikoulutusta ja etiketin valvontaa</w:t>
      </w:r>
    </w:p>
    <w:p w:rsidR="00572041" w:rsidRPr="00585C9F" w:rsidRDefault="00572041" w:rsidP="00572041">
      <w:pPr>
        <w:pStyle w:val="Luettelokappale"/>
        <w:numPr>
          <w:ilvl w:val="0"/>
          <w:numId w:val="7"/>
        </w:numPr>
        <w:rPr>
          <w:color w:val="000000"/>
          <w:sz w:val="24"/>
          <w:szCs w:val="24"/>
        </w:rPr>
      </w:pPr>
      <w:r w:rsidRPr="00585C9F">
        <w:rPr>
          <w:color w:val="000000"/>
          <w:sz w:val="24"/>
          <w:szCs w:val="24"/>
        </w:rPr>
        <w:t>Kapteenit tulevat osallistumaan mahdollisuuksien mukaan valtakunnalliseen ja Lounais-Suomen Kapteenien päiviin/kokoontumisiin. Tavoitteena verkostoituminen ja hyväksi koettujen ideoiden mahdollinen käyttöönotto/soveltaminen kotiseurassa.</w:t>
      </w:r>
    </w:p>
    <w:p w:rsidR="00572041" w:rsidRPr="00585C9F" w:rsidRDefault="00572041" w:rsidP="00572041">
      <w:pPr>
        <w:pStyle w:val="NormaaliWWW"/>
        <w:shd w:val="clear" w:color="auto" w:fill="FFFFFF"/>
        <w:spacing w:before="0" w:beforeAutospacing="0" w:after="0" w:afterAutospacing="0"/>
        <w:rPr>
          <w:color w:val="222222"/>
          <w:lang w:val="fi-FI"/>
        </w:rPr>
      </w:pPr>
    </w:p>
    <w:p w:rsidR="00572041" w:rsidRPr="00572041" w:rsidRDefault="00572041" w:rsidP="00572041">
      <w:pPr>
        <w:rPr>
          <w:rFonts w:ascii="Times New Roman" w:hAnsi="Times New Roman" w:cs="Times New Roman"/>
          <w:b/>
          <w:sz w:val="24"/>
          <w:szCs w:val="24"/>
        </w:rPr>
      </w:pPr>
      <w:r w:rsidRPr="00572041">
        <w:rPr>
          <w:rFonts w:ascii="Times New Roman" w:hAnsi="Times New Roman" w:cs="Times New Roman"/>
          <w:b/>
          <w:sz w:val="24"/>
          <w:szCs w:val="24"/>
        </w:rPr>
        <w:t>Sääntö- ja Etikettitoimikunta</w:t>
      </w:r>
    </w:p>
    <w:p w:rsidR="00572041" w:rsidRPr="00585C9F" w:rsidRDefault="00572041" w:rsidP="00572041">
      <w:pPr>
        <w:pStyle w:val="Luettelokappale"/>
        <w:numPr>
          <w:ilvl w:val="0"/>
          <w:numId w:val="6"/>
        </w:numPr>
        <w:rPr>
          <w:color w:val="000000"/>
          <w:sz w:val="24"/>
          <w:szCs w:val="24"/>
        </w:rPr>
      </w:pPr>
      <w:r w:rsidRPr="00585C9F">
        <w:rPr>
          <w:color w:val="000000"/>
          <w:sz w:val="24"/>
          <w:szCs w:val="24"/>
        </w:rPr>
        <w:t>Tuomarien jatkuva koulutus; viimeisimmät sääntötulkinnat.</w:t>
      </w:r>
    </w:p>
    <w:p w:rsidR="00572041" w:rsidRPr="00585C9F" w:rsidRDefault="00572041" w:rsidP="00572041">
      <w:pPr>
        <w:pStyle w:val="Luettelokappale"/>
        <w:numPr>
          <w:ilvl w:val="0"/>
          <w:numId w:val="6"/>
        </w:numPr>
        <w:rPr>
          <w:color w:val="000000"/>
          <w:sz w:val="24"/>
          <w:szCs w:val="24"/>
        </w:rPr>
      </w:pPr>
      <w:r w:rsidRPr="00585C9F">
        <w:rPr>
          <w:color w:val="000000"/>
          <w:sz w:val="24"/>
          <w:szCs w:val="24"/>
        </w:rPr>
        <w:t>Tuomareiden nimeäminen seuran vaatimiin kilpailuihin kilpailukalenterin valmistuessa.</w:t>
      </w:r>
    </w:p>
    <w:p w:rsidR="00572041" w:rsidRPr="00585C9F" w:rsidRDefault="00572041" w:rsidP="00572041">
      <w:pPr>
        <w:pStyle w:val="Luettelokappale"/>
        <w:numPr>
          <w:ilvl w:val="0"/>
          <w:numId w:val="6"/>
        </w:numPr>
        <w:rPr>
          <w:color w:val="000000"/>
          <w:sz w:val="24"/>
          <w:szCs w:val="24"/>
        </w:rPr>
      </w:pPr>
      <w:r w:rsidRPr="00585C9F">
        <w:rPr>
          <w:color w:val="000000"/>
          <w:sz w:val="24"/>
          <w:szCs w:val="24"/>
        </w:rPr>
        <w:t>Tavoitteena myös tukea tuomareiden henkilökohtaisia tavoitteita tuomaroinnissa.</w:t>
      </w:r>
    </w:p>
    <w:p w:rsidR="00572041" w:rsidRPr="00585C9F" w:rsidRDefault="00572041" w:rsidP="00572041">
      <w:pPr>
        <w:pStyle w:val="Luettelokappale"/>
        <w:numPr>
          <w:ilvl w:val="0"/>
          <w:numId w:val="6"/>
        </w:numPr>
        <w:rPr>
          <w:color w:val="000000"/>
          <w:sz w:val="24"/>
          <w:szCs w:val="24"/>
        </w:rPr>
      </w:pPr>
      <w:r w:rsidRPr="00585C9F">
        <w:rPr>
          <w:color w:val="000000"/>
          <w:sz w:val="24"/>
          <w:szCs w:val="24"/>
        </w:rPr>
        <w:t>Uusia seuratuomareita pyritään edelleen samaan lisää ja mahdollisesti myös nuorten joukosta enemmän.</w:t>
      </w:r>
    </w:p>
    <w:p w:rsidR="00572041" w:rsidRPr="00585C9F" w:rsidRDefault="00572041" w:rsidP="00572041">
      <w:pPr>
        <w:pStyle w:val="Luettelokappale"/>
        <w:numPr>
          <w:ilvl w:val="0"/>
          <w:numId w:val="6"/>
        </w:numPr>
        <w:rPr>
          <w:color w:val="000000"/>
          <w:sz w:val="24"/>
          <w:szCs w:val="24"/>
        </w:rPr>
      </w:pPr>
      <w:r w:rsidRPr="00585C9F">
        <w:rPr>
          <w:color w:val="000000"/>
          <w:sz w:val="24"/>
          <w:szCs w:val="24"/>
        </w:rPr>
        <w:t xml:space="preserve">Muiden jäsenten koulutusta jatketaan kotisivujen kautta sekä tarvittaessa järjestetään erillisiä sessioita kuten sääntöillat. Keväällä ennen ensimmäisiä kisoja uusien sääntöjen läpikäynti Kari </w:t>
      </w:r>
      <w:proofErr w:type="spellStart"/>
      <w:r w:rsidRPr="00585C9F">
        <w:rPr>
          <w:color w:val="000000"/>
          <w:sz w:val="24"/>
          <w:szCs w:val="24"/>
        </w:rPr>
        <w:t>Bastmanin</w:t>
      </w:r>
      <w:proofErr w:type="spellEnd"/>
      <w:r w:rsidRPr="00585C9F">
        <w:rPr>
          <w:color w:val="000000"/>
          <w:sz w:val="24"/>
          <w:szCs w:val="24"/>
        </w:rPr>
        <w:t xml:space="preserve"> johdolla sääntöillan merkeissä.</w:t>
      </w:r>
    </w:p>
    <w:p w:rsidR="00572041" w:rsidRPr="00585C9F" w:rsidRDefault="00572041" w:rsidP="00572041">
      <w:pPr>
        <w:pStyle w:val="Luettelokappale"/>
        <w:numPr>
          <w:ilvl w:val="0"/>
          <w:numId w:val="6"/>
        </w:numPr>
        <w:rPr>
          <w:color w:val="000000"/>
          <w:sz w:val="24"/>
          <w:szCs w:val="24"/>
        </w:rPr>
      </w:pPr>
      <w:r w:rsidRPr="00585C9F">
        <w:rPr>
          <w:color w:val="000000"/>
          <w:sz w:val="24"/>
          <w:szCs w:val="24"/>
        </w:rPr>
        <w:t xml:space="preserve">Junioreille tavoitteena saada aikaan hauska ja samalla kehittävä sääntötapahtuma 1-2 kertaa kesän aikana. Tavoitteena on säästää muutama lyönti kesän </w:t>
      </w:r>
      <w:proofErr w:type="spellStart"/>
      <w:r w:rsidRPr="00585C9F">
        <w:rPr>
          <w:color w:val="000000"/>
          <w:sz w:val="24"/>
          <w:szCs w:val="24"/>
        </w:rPr>
        <w:t>junioritoureilla</w:t>
      </w:r>
      <w:proofErr w:type="spellEnd"/>
      <w:r w:rsidRPr="00585C9F">
        <w:rPr>
          <w:color w:val="000000"/>
          <w:sz w:val="24"/>
          <w:szCs w:val="24"/>
        </w:rPr>
        <w:t xml:space="preserve"> sääntöjen soveltamismahdollisuuksien tuntemisella.</w:t>
      </w:r>
    </w:p>
    <w:p w:rsidR="00572041" w:rsidRPr="00585C9F" w:rsidRDefault="00572041" w:rsidP="00572041">
      <w:pPr>
        <w:pStyle w:val="Luettelokappale"/>
        <w:numPr>
          <w:ilvl w:val="0"/>
          <w:numId w:val="6"/>
        </w:numPr>
        <w:rPr>
          <w:color w:val="000000"/>
          <w:sz w:val="24"/>
          <w:szCs w:val="24"/>
        </w:rPr>
      </w:pPr>
      <w:r w:rsidRPr="00585C9F">
        <w:rPr>
          <w:color w:val="000000"/>
          <w:sz w:val="24"/>
          <w:szCs w:val="24"/>
        </w:rPr>
        <w:t>Päivitetään paikallissäännöt ja kilpailumääräykset tarpeen mukaan.</w:t>
      </w:r>
    </w:p>
    <w:p w:rsidR="00572041" w:rsidRPr="00585C9F" w:rsidRDefault="00572041" w:rsidP="00572041">
      <w:pPr>
        <w:pStyle w:val="Luettelokappale"/>
        <w:numPr>
          <w:ilvl w:val="0"/>
          <w:numId w:val="6"/>
        </w:numPr>
        <w:rPr>
          <w:color w:val="000000"/>
          <w:sz w:val="24"/>
          <w:szCs w:val="24"/>
        </w:rPr>
      </w:pPr>
      <w:r w:rsidRPr="00585C9F">
        <w:rPr>
          <w:color w:val="000000"/>
          <w:sz w:val="24"/>
          <w:szCs w:val="24"/>
        </w:rPr>
        <w:t>Green Card sääntö- ja etikettiasioiden opetus kurssien osana. Tavoite myös kertoa seurasta ja mitä golfin aloittaminen vaatii yleisesti sekä mahdolliset eri vaihtoehdot.</w:t>
      </w:r>
    </w:p>
    <w:p w:rsidR="0072575E" w:rsidRDefault="0072575E">
      <w:pPr>
        <w:rPr>
          <w:rFonts w:ascii="Times New Roman" w:hAnsi="Times New Roman" w:cs="Times New Roman"/>
          <w:sz w:val="28"/>
          <w:szCs w:val="28"/>
        </w:rPr>
      </w:pPr>
    </w:p>
    <w:p w:rsidR="00C875B5" w:rsidRDefault="00C875B5">
      <w:pPr>
        <w:rPr>
          <w:rFonts w:ascii="Times New Roman" w:hAnsi="Times New Roman" w:cs="Times New Roman"/>
          <w:b/>
          <w:sz w:val="28"/>
          <w:szCs w:val="28"/>
          <w:u w:val="single"/>
        </w:rPr>
      </w:pPr>
      <w:r w:rsidRPr="00C875B5">
        <w:rPr>
          <w:rFonts w:ascii="Times New Roman" w:hAnsi="Times New Roman" w:cs="Times New Roman"/>
          <w:b/>
          <w:sz w:val="28"/>
          <w:szCs w:val="28"/>
          <w:u w:val="single"/>
        </w:rPr>
        <w:t>Senioritoimikunta</w:t>
      </w:r>
    </w:p>
    <w:p w:rsidR="00C875B5" w:rsidRPr="00C875B5" w:rsidRDefault="00C875B5" w:rsidP="00C875B5">
      <w:pPr>
        <w:rPr>
          <w:rFonts w:ascii="Times New Roman" w:hAnsi="Times New Roman" w:cs="Times New Roman"/>
          <w:sz w:val="24"/>
          <w:szCs w:val="24"/>
        </w:rPr>
      </w:pPr>
      <w:r w:rsidRPr="00C875B5">
        <w:rPr>
          <w:rFonts w:ascii="Times New Roman" w:hAnsi="Times New Roman" w:cs="Times New Roman"/>
          <w:sz w:val="24"/>
          <w:szCs w:val="24"/>
        </w:rPr>
        <w:t>1. SENIORITOIMIKUNNAN KOKOONPANO</w:t>
      </w:r>
    </w:p>
    <w:p w:rsidR="00C875B5" w:rsidRPr="00C875B5" w:rsidRDefault="00C875B5" w:rsidP="00C875B5">
      <w:pPr>
        <w:ind w:left="1304"/>
        <w:rPr>
          <w:rFonts w:ascii="Times New Roman" w:hAnsi="Times New Roman" w:cs="Times New Roman"/>
          <w:sz w:val="24"/>
          <w:szCs w:val="24"/>
        </w:rPr>
      </w:pPr>
      <w:r w:rsidRPr="00C875B5">
        <w:rPr>
          <w:rFonts w:ascii="Times New Roman" w:hAnsi="Times New Roman" w:cs="Times New Roman"/>
          <w:sz w:val="24"/>
          <w:szCs w:val="24"/>
        </w:rPr>
        <w:t xml:space="preserve">Vuosikokouksen valitsemana senioritoimikunnan puheenjohtajana </w:t>
      </w:r>
      <w:proofErr w:type="gramStart"/>
      <w:r w:rsidRPr="00C875B5">
        <w:rPr>
          <w:rFonts w:ascii="Times New Roman" w:hAnsi="Times New Roman" w:cs="Times New Roman"/>
          <w:sz w:val="24"/>
          <w:szCs w:val="24"/>
        </w:rPr>
        <w:t>toimii  Pirkko</w:t>
      </w:r>
      <w:proofErr w:type="gramEnd"/>
      <w:r w:rsidRPr="00C875B5">
        <w:rPr>
          <w:rFonts w:ascii="Times New Roman" w:hAnsi="Times New Roman" w:cs="Times New Roman"/>
          <w:sz w:val="24"/>
          <w:szCs w:val="24"/>
        </w:rPr>
        <w:t xml:space="preserve"> Määttänen. </w:t>
      </w:r>
    </w:p>
    <w:p w:rsidR="00C875B5" w:rsidRPr="00C875B5" w:rsidRDefault="00C875B5" w:rsidP="00C875B5">
      <w:pPr>
        <w:ind w:left="1304"/>
        <w:rPr>
          <w:rFonts w:ascii="Times New Roman" w:hAnsi="Times New Roman" w:cs="Times New Roman"/>
          <w:sz w:val="24"/>
          <w:szCs w:val="24"/>
        </w:rPr>
      </w:pPr>
      <w:r w:rsidRPr="00C875B5">
        <w:rPr>
          <w:rFonts w:ascii="Times New Roman" w:hAnsi="Times New Roman" w:cs="Times New Roman"/>
          <w:sz w:val="24"/>
          <w:szCs w:val="24"/>
        </w:rPr>
        <w:t xml:space="preserve">Seniorien yleiskokous valitsee muut toimikunnan jäsenet. </w:t>
      </w:r>
    </w:p>
    <w:p w:rsidR="00C875B5" w:rsidRPr="00C875B5" w:rsidRDefault="00C875B5" w:rsidP="00C875B5">
      <w:pPr>
        <w:rPr>
          <w:rFonts w:ascii="Times New Roman" w:hAnsi="Times New Roman" w:cs="Times New Roman"/>
          <w:sz w:val="24"/>
          <w:szCs w:val="24"/>
        </w:rPr>
      </w:pPr>
      <w:r w:rsidRPr="00C875B5">
        <w:rPr>
          <w:rFonts w:ascii="Times New Roman" w:hAnsi="Times New Roman" w:cs="Times New Roman"/>
          <w:sz w:val="24"/>
          <w:szCs w:val="24"/>
        </w:rPr>
        <w:t>2. KILPAILUTOIMINTA</w:t>
      </w:r>
    </w:p>
    <w:p w:rsidR="00C875B5" w:rsidRPr="00C875B5" w:rsidRDefault="00C875B5" w:rsidP="00C875B5">
      <w:pPr>
        <w:numPr>
          <w:ilvl w:val="0"/>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lastRenderedPageBreak/>
        <w:t>Avoimet kisat</w:t>
      </w:r>
    </w:p>
    <w:p w:rsidR="00C875B5" w:rsidRPr="00C875B5" w:rsidRDefault="00C875B5" w:rsidP="00C875B5">
      <w:pPr>
        <w:numPr>
          <w:ilvl w:val="1"/>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Järjestetään ”Senior Open</w:t>
      </w:r>
      <w:proofErr w:type="gramStart"/>
      <w:r w:rsidRPr="00C875B5">
        <w:rPr>
          <w:rFonts w:ascii="Times New Roman" w:hAnsi="Times New Roman" w:cs="Times New Roman"/>
          <w:sz w:val="24"/>
          <w:szCs w:val="24"/>
        </w:rPr>
        <w:t>”  kilpailu</w:t>
      </w:r>
      <w:proofErr w:type="gramEnd"/>
      <w:r w:rsidRPr="00C875B5">
        <w:rPr>
          <w:rFonts w:ascii="Times New Roman" w:hAnsi="Times New Roman" w:cs="Times New Roman"/>
          <w:sz w:val="24"/>
          <w:szCs w:val="24"/>
        </w:rPr>
        <w:t xml:space="preserve"> ennen Juhannusta </w:t>
      </w:r>
    </w:p>
    <w:p w:rsidR="00C875B5" w:rsidRPr="00C875B5" w:rsidRDefault="00C875B5" w:rsidP="00C875B5">
      <w:pPr>
        <w:numPr>
          <w:ilvl w:val="1"/>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 xml:space="preserve">Järjestetään yksi parikilpailu </w:t>
      </w:r>
      <w:proofErr w:type="gramStart"/>
      <w:r w:rsidRPr="00C875B5">
        <w:rPr>
          <w:rFonts w:ascii="Times New Roman" w:hAnsi="Times New Roman" w:cs="Times New Roman"/>
          <w:sz w:val="24"/>
          <w:szCs w:val="24"/>
        </w:rPr>
        <w:t>Juhannuksen</w:t>
      </w:r>
      <w:proofErr w:type="gramEnd"/>
      <w:r w:rsidRPr="00C875B5">
        <w:rPr>
          <w:rFonts w:ascii="Times New Roman" w:hAnsi="Times New Roman" w:cs="Times New Roman"/>
          <w:sz w:val="24"/>
          <w:szCs w:val="24"/>
        </w:rPr>
        <w:t xml:space="preserve"> jälkeen </w:t>
      </w:r>
    </w:p>
    <w:p w:rsidR="00C875B5" w:rsidRPr="00C875B5" w:rsidRDefault="00C875B5" w:rsidP="00C875B5">
      <w:pPr>
        <w:numPr>
          <w:ilvl w:val="0"/>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 xml:space="preserve">Seuraottelut </w:t>
      </w:r>
    </w:p>
    <w:p w:rsidR="00C875B5" w:rsidRPr="00C875B5" w:rsidRDefault="00C875B5" w:rsidP="00C875B5">
      <w:pPr>
        <w:numPr>
          <w:ilvl w:val="1"/>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Osallistutaan Varsinais-Suomen senioriliigaan aiempien vuosien tapaan</w:t>
      </w:r>
    </w:p>
    <w:p w:rsidR="00C875B5" w:rsidRPr="00C875B5" w:rsidRDefault="00C875B5" w:rsidP="00C875B5">
      <w:pPr>
        <w:numPr>
          <w:ilvl w:val="1"/>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 xml:space="preserve">Jatketaan seuraottelujen muodossa </w:t>
      </w:r>
      <w:proofErr w:type="gramStart"/>
      <w:r w:rsidRPr="00C875B5">
        <w:rPr>
          <w:rFonts w:ascii="Times New Roman" w:hAnsi="Times New Roman" w:cs="Times New Roman"/>
          <w:sz w:val="24"/>
          <w:szCs w:val="24"/>
        </w:rPr>
        <w:t>yhteistyötä  Aulangon</w:t>
      </w:r>
      <w:proofErr w:type="gramEnd"/>
      <w:r w:rsidRPr="00C875B5">
        <w:rPr>
          <w:rFonts w:ascii="Times New Roman" w:hAnsi="Times New Roman" w:cs="Times New Roman"/>
          <w:sz w:val="24"/>
          <w:szCs w:val="24"/>
        </w:rPr>
        <w:t xml:space="preserve"> Golfklubin kanssa. </w:t>
      </w:r>
    </w:p>
    <w:p w:rsidR="00C875B5" w:rsidRPr="00C875B5" w:rsidRDefault="00C875B5" w:rsidP="00C875B5">
      <w:pPr>
        <w:numPr>
          <w:ilvl w:val="1"/>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 xml:space="preserve">Osallistutaan yleisen sarjan mukana </w:t>
      </w:r>
      <w:proofErr w:type="spellStart"/>
      <w:r w:rsidRPr="00C875B5">
        <w:rPr>
          <w:rFonts w:ascii="Times New Roman" w:hAnsi="Times New Roman" w:cs="Times New Roman"/>
          <w:sz w:val="24"/>
          <w:szCs w:val="24"/>
        </w:rPr>
        <w:t>RuG</w:t>
      </w:r>
      <w:proofErr w:type="spellEnd"/>
      <w:r w:rsidRPr="00C875B5">
        <w:rPr>
          <w:rFonts w:ascii="Times New Roman" w:hAnsi="Times New Roman" w:cs="Times New Roman"/>
          <w:sz w:val="24"/>
          <w:szCs w:val="24"/>
        </w:rPr>
        <w:t>- ja KGM-seuraotteluihin</w:t>
      </w:r>
    </w:p>
    <w:p w:rsidR="00C875B5" w:rsidRPr="00C875B5" w:rsidRDefault="00C875B5" w:rsidP="00C875B5">
      <w:pPr>
        <w:numPr>
          <w:ilvl w:val="0"/>
          <w:numId w:val="8"/>
        </w:numPr>
        <w:spacing w:after="0" w:line="340" w:lineRule="atLeast"/>
        <w:rPr>
          <w:rFonts w:ascii="Times New Roman" w:hAnsi="Times New Roman" w:cs="Times New Roman"/>
          <w:sz w:val="24"/>
          <w:szCs w:val="24"/>
        </w:rPr>
      </w:pPr>
      <w:proofErr w:type="spellStart"/>
      <w:r w:rsidRPr="00C875B5">
        <w:rPr>
          <w:rFonts w:ascii="Times New Roman" w:hAnsi="Times New Roman" w:cs="Times New Roman"/>
          <w:sz w:val="24"/>
          <w:szCs w:val="24"/>
        </w:rPr>
        <w:t>Cider</w:t>
      </w:r>
      <w:proofErr w:type="spellEnd"/>
      <w:r w:rsidRPr="00C875B5">
        <w:rPr>
          <w:rFonts w:ascii="Times New Roman" w:hAnsi="Times New Roman" w:cs="Times New Roman"/>
          <w:sz w:val="24"/>
          <w:szCs w:val="24"/>
        </w:rPr>
        <w:t xml:space="preserve"> Cup</w:t>
      </w:r>
    </w:p>
    <w:p w:rsidR="00C875B5" w:rsidRPr="00C875B5" w:rsidRDefault="00C875B5" w:rsidP="00C875B5">
      <w:pPr>
        <w:numPr>
          <w:ilvl w:val="1"/>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Pyritään voittamaan seuran sisäinen ottelu ”</w:t>
      </w:r>
      <w:proofErr w:type="spellStart"/>
      <w:r w:rsidRPr="00C875B5">
        <w:rPr>
          <w:rFonts w:ascii="Times New Roman" w:hAnsi="Times New Roman" w:cs="Times New Roman"/>
          <w:sz w:val="24"/>
          <w:szCs w:val="24"/>
        </w:rPr>
        <w:t>Cider</w:t>
      </w:r>
      <w:proofErr w:type="spellEnd"/>
      <w:r w:rsidRPr="00C875B5">
        <w:rPr>
          <w:rFonts w:ascii="Times New Roman" w:hAnsi="Times New Roman" w:cs="Times New Roman"/>
          <w:sz w:val="24"/>
          <w:szCs w:val="24"/>
        </w:rPr>
        <w:t xml:space="preserve"> Cup” nuorempia ikäluokkia vastaan </w:t>
      </w:r>
    </w:p>
    <w:p w:rsidR="00C875B5" w:rsidRPr="00C875B5" w:rsidRDefault="00C875B5" w:rsidP="00C875B5">
      <w:pPr>
        <w:numPr>
          <w:ilvl w:val="0"/>
          <w:numId w:val="8"/>
        </w:numPr>
        <w:spacing w:after="0" w:line="340" w:lineRule="atLeast"/>
        <w:rPr>
          <w:rFonts w:ascii="Times New Roman" w:hAnsi="Times New Roman" w:cs="Times New Roman"/>
          <w:sz w:val="24"/>
          <w:szCs w:val="24"/>
        </w:rPr>
      </w:pPr>
      <w:proofErr w:type="spellStart"/>
      <w:r w:rsidRPr="00C875B5">
        <w:rPr>
          <w:rFonts w:ascii="Times New Roman" w:hAnsi="Times New Roman" w:cs="Times New Roman"/>
          <w:sz w:val="24"/>
          <w:szCs w:val="24"/>
        </w:rPr>
        <w:t>Zappe</w:t>
      </w:r>
      <w:proofErr w:type="spellEnd"/>
      <w:r w:rsidRPr="00C875B5">
        <w:rPr>
          <w:rFonts w:ascii="Times New Roman" w:hAnsi="Times New Roman" w:cs="Times New Roman"/>
          <w:sz w:val="24"/>
          <w:szCs w:val="24"/>
        </w:rPr>
        <w:t xml:space="preserve"> Tour, </w:t>
      </w:r>
      <w:proofErr w:type="spellStart"/>
      <w:r w:rsidRPr="00C875B5">
        <w:rPr>
          <w:rFonts w:ascii="Times New Roman" w:hAnsi="Times New Roman" w:cs="Times New Roman"/>
          <w:sz w:val="24"/>
          <w:szCs w:val="24"/>
        </w:rPr>
        <w:t>SGS:n</w:t>
      </w:r>
      <w:proofErr w:type="spellEnd"/>
      <w:r w:rsidRPr="00C875B5">
        <w:rPr>
          <w:rFonts w:ascii="Times New Roman" w:hAnsi="Times New Roman" w:cs="Times New Roman"/>
          <w:sz w:val="24"/>
          <w:szCs w:val="24"/>
        </w:rPr>
        <w:t xml:space="preserve"> Alue- ja </w:t>
      </w:r>
      <w:proofErr w:type="spellStart"/>
      <w:r w:rsidRPr="00C875B5">
        <w:rPr>
          <w:rFonts w:ascii="Times New Roman" w:hAnsi="Times New Roman" w:cs="Times New Roman"/>
          <w:sz w:val="24"/>
          <w:szCs w:val="24"/>
        </w:rPr>
        <w:t>Välitour</w:t>
      </w:r>
      <w:proofErr w:type="spellEnd"/>
      <w:r w:rsidRPr="00C875B5">
        <w:rPr>
          <w:rFonts w:ascii="Times New Roman" w:hAnsi="Times New Roman" w:cs="Times New Roman"/>
          <w:sz w:val="24"/>
          <w:szCs w:val="24"/>
        </w:rPr>
        <w:t xml:space="preserve"> ym. kisat</w:t>
      </w:r>
    </w:p>
    <w:p w:rsidR="00C875B5" w:rsidRPr="00C875B5" w:rsidRDefault="00C875B5" w:rsidP="00C875B5">
      <w:pPr>
        <w:numPr>
          <w:ilvl w:val="1"/>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Kannustetaan jäseniä osallistumaan tarjoamalla yhteismatkoja</w:t>
      </w:r>
    </w:p>
    <w:p w:rsidR="00C875B5" w:rsidRPr="00C875B5" w:rsidRDefault="00C875B5" w:rsidP="00C875B5">
      <w:pPr>
        <w:numPr>
          <w:ilvl w:val="0"/>
          <w:numId w:val="8"/>
        </w:numPr>
        <w:spacing w:after="0" w:line="340" w:lineRule="atLeast"/>
        <w:rPr>
          <w:rFonts w:ascii="Times New Roman" w:hAnsi="Times New Roman" w:cs="Times New Roman"/>
          <w:sz w:val="24"/>
          <w:szCs w:val="24"/>
        </w:rPr>
      </w:pPr>
      <w:proofErr w:type="spellStart"/>
      <w:r w:rsidRPr="00C875B5">
        <w:rPr>
          <w:rFonts w:ascii="Times New Roman" w:hAnsi="Times New Roman" w:cs="Times New Roman"/>
          <w:sz w:val="24"/>
          <w:szCs w:val="24"/>
        </w:rPr>
        <w:t>SGS:n</w:t>
      </w:r>
      <w:proofErr w:type="spellEnd"/>
      <w:r w:rsidRPr="00C875B5">
        <w:rPr>
          <w:rFonts w:ascii="Times New Roman" w:hAnsi="Times New Roman" w:cs="Times New Roman"/>
          <w:sz w:val="24"/>
          <w:szCs w:val="24"/>
        </w:rPr>
        <w:t xml:space="preserve"> mestaruuskisat</w:t>
      </w:r>
    </w:p>
    <w:p w:rsidR="00C875B5" w:rsidRPr="00C875B5" w:rsidRDefault="00C875B5" w:rsidP="00C875B5">
      <w:pPr>
        <w:numPr>
          <w:ilvl w:val="1"/>
          <w:numId w:val="8"/>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 xml:space="preserve">Pyritään osallistumaan talousarvion suomissa puitteissa ainakin joukkuekisoihin </w:t>
      </w:r>
    </w:p>
    <w:p w:rsidR="00C875B5" w:rsidRPr="00C875B5" w:rsidRDefault="00C875B5" w:rsidP="00C875B5">
      <w:pPr>
        <w:rPr>
          <w:rFonts w:ascii="Times New Roman" w:hAnsi="Times New Roman" w:cs="Times New Roman"/>
          <w:sz w:val="24"/>
          <w:szCs w:val="24"/>
        </w:rPr>
      </w:pPr>
      <w:r w:rsidRPr="00C875B5">
        <w:rPr>
          <w:rFonts w:ascii="Times New Roman" w:hAnsi="Times New Roman" w:cs="Times New Roman"/>
          <w:sz w:val="24"/>
          <w:szCs w:val="24"/>
        </w:rPr>
        <w:t>3. KOULUTUSTOIMINTA</w:t>
      </w:r>
    </w:p>
    <w:p w:rsidR="00C875B5" w:rsidRPr="00C875B5" w:rsidRDefault="00C875B5" w:rsidP="00C875B5">
      <w:pPr>
        <w:numPr>
          <w:ilvl w:val="0"/>
          <w:numId w:val="9"/>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Järjestetään muutamia sääntöiltoja ja yhteisharjoituksia kauden mittaan myös ikärajoista välittämättä</w:t>
      </w:r>
    </w:p>
    <w:p w:rsidR="00C875B5" w:rsidRPr="00C875B5" w:rsidRDefault="00C875B5" w:rsidP="00C875B5">
      <w:pPr>
        <w:numPr>
          <w:ilvl w:val="0"/>
          <w:numId w:val="9"/>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Osallistutaan seuran järjestämään muuhun koulutukseen</w:t>
      </w:r>
    </w:p>
    <w:p w:rsidR="00C875B5" w:rsidRPr="00C875B5" w:rsidRDefault="00C875B5" w:rsidP="00C875B5">
      <w:pPr>
        <w:numPr>
          <w:ilvl w:val="0"/>
          <w:numId w:val="9"/>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 xml:space="preserve">Tuetaan juniorikoulutusta mahdollisuuksien mukaan </w:t>
      </w:r>
    </w:p>
    <w:p w:rsidR="00C875B5" w:rsidRPr="00C875B5" w:rsidRDefault="00C875B5" w:rsidP="00C875B5">
      <w:pPr>
        <w:numPr>
          <w:ilvl w:val="0"/>
          <w:numId w:val="9"/>
        </w:numPr>
        <w:spacing w:after="0" w:line="340" w:lineRule="atLeast"/>
        <w:rPr>
          <w:rFonts w:ascii="Times New Roman" w:hAnsi="Times New Roman" w:cs="Times New Roman"/>
          <w:sz w:val="24"/>
          <w:szCs w:val="24"/>
        </w:rPr>
      </w:pPr>
      <w:r w:rsidRPr="00C875B5">
        <w:rPr>
          <w:rFonts w:ascii="Times New Roman" w:hAnsi="Times New Roman" w:cs="Times New Roman"/>
          <w:sz w:val="24"/>
          <w:szCs w:val="24"/>
        </w:rPr>
        <w:t xml:space="preserve">Tarjotaan seuran </w:t>
      </w:r>
      <w:proofErr w:type="spellStart"/>
      <w:r w:rsidRPr="00C875B5">
        <w:rPr>
          <w:rFonts w:ascii="Times New Roman" w:hAnsi="Times New Roman" w:cs="Times New Roman"/>
          <w:sz w:val="24"/>
          <w:szCs w:val="24"/>
        </w:rPr>
        <w:t>pron</w:t>
      </w:r>
      <w:proofErr w:type="spellEnd"/>
      <w:r w:rsidRPr="00C875B5">
        <w:rPr>
          <w:rFonts w:ascii="Times New Roman" w:hAnsi="Times New Roman" w:cs="Times New Roman"/>
          <w:sz w:val="24"/>
          <w:szCs w:val="24"/>
        </w:rPr>
        <w:t xml:space="preserve"> vetämiä talvikauden harjoituksia seuran varaamissa harjoitustiloissa. Ulkokaudella niitä jatketaan kentän harjoitusalueilla tarpeen mukaan</w:t>
      </w:r>
    </w:p>
    <w:p w:rsidR="00C875B5" w:rsidRPr="00C875B5" w:rsidRDefault="00C875B5" w:rsidP="00C875B5">
      <w:pPr>
        <w:rPr>
          <w:rFonts w:ascii="Times New Roman" w:hAnsi="Times New Roman" w:cs="Times New Roman"/>
          <w:sz w:val="24"/>
          <w:szCs w:val="24"/>
        </w:rPr>
      </w:pPr>
      <w:r w:rsidRPr="00C875B5">
        <w:rPr>
          <w:rFonts w:ascii="Times New Roman" w:hAnsi="Times New Roman" w:cs="Times New Roman"/>
          <w:sz w:val="24"/>
          <w:szCs w:val="24"/>
        </w:rPr>
        <w:t>4. GOLFMATKAILU</w:t>
      </w:r>
    </w:p>
    <w:p w:rsidR="00C875B5" w:rsidRPr="00C875B5" w:rsidRDefault="00C875B5" w:rsidP="00C875B5">
      <w:pPr>
        <w:rPr>
          <w:rFonts w:ascii="Times New Roman" w:hAnsi="Times New Roman" w:cs="Times New Roman"/>
          <w:sz w:val="24"/>
          <w:szCs w:val="24"/>
        </w:rPr>
      </w:pPr>
      <w:r w:rsidRPr="00C875B5">
        <w:rPr>
          <w:rFonts w:ascii="Times New Roman" w:hAnsi="Times New Roman" w:cs="Times New Roman"/>
          <w:sz w:val="24"/>
          <w:szCs w:val="24"/>
        </w:rPr>
        <w:tab/>
        <w:t>Järjestetään ainakin yksi yhteinen matka klubitoimikunnan kanssa</w:t>
      </w:r>
    </w:p>
    <w:p w:rsidR="00C875B5" w:rsidRPr="00C875B5" w:rsidRDefault="00C875B5" w:rsidP="00C875B5">
      <w:pPr>
        <w:rPr>
          <w:rFonts w:ascii="Times New Roman" w:hAnsi="Times New Roman" w:cs="Times New Roman"/>
          <w:sz w:val="24"/>
          <w:szCs w:val="24"/>
        </w:rPr>
      </w:pPr>
      <w:r>
        <w:rPr>
          <w:rFonts w:ascii="Times New Roman" w:hAnsi="Times New Roman" w:cs="Times New Roman"/>
          <w:sz w:val="24"/>
          <w:szCs w:val="24"/>
        </w:rPr>
        <w:t>5</w:t>
      </w:r>
      <w:r w:rsidRPr="00C875B5">
        <w:rPr>
          <w:rFonts w:ascii="Times New Roman" w:hAnsi="Times New Roman" w:cs="Times New Roman"/>
          <w:sz w:val="24"/>
          <w:szCs w:val="24"/>
        </w:rPr>
        <w:t>. TIEDOTUSTOIMINTA</w:t>
      </w:r>
    </w:p>
    <w:p w:rsidR="00C875B5" w:rsidRPr="00C875B5" w:rsidRDefault="00C875B5" w:rsidP="00C875B5">
      <w:pPr>
        <w:ind w:left="1304" w:firstLine="1"/>
        <w:rPr>
          <w:rFonts w:ascii="Times New Roman" w:hAnsi="Times New Roman" w:cs="Times New Roman"/>
          <w:sz w:val="24"/>
          <w:szCs w:val="24"/>
        </w:rPr>
      </w:pPr>
      <w:r w:rsidRPr="00C875B5">
        <w:rPr>
          <w:rFonts w:ascii="Times New Roman" w:hAnsi="Times New Roman" w:cs="Times New Roman"/>
          <w:sz w:val="24"/>
          <w:szCs w:val="24"/>
        </w:rPr>
        <w:t>Seniorien toiminnasta tiedottamiseen käytetään seuraavia kanavia: seuran nettisivut ja ilmoitustaulu, henkilökohtaiset sähköpostit, puhelin/tekstiviestit.</w:t>
      </w:r>
    </w:p>
    <w:p w:rsidR="00C875B5" w:rsidRPr="00C875B5" w:rsidRDefault="00C875B5" w:rsidP="00C875B5">
      <w:pPr>
        <w:rPr>
          <w:rFonts w:ascii="Times New Roman" w:hAnsi="Times New Roman" w:cs="Times New Roman"/>
          <w:sz w:val="24"/>
          <w:szCs w:val="24"/>
        </w:rPr>
      </w:pPr>
      <w:r>
        <w:rPr>
          <w:rFonts w:ascii="Times New Roman" w:hAnsi="Times New Roman" w:cs="Times New Roman"/>
          <w:sz w:val="24"/>
          <w:szCs w:val="24"/>
        </w:rPr>
        <w:t>6</w:t>
      </w:r>
      <w:r w:rsidRPr="00C875B5">
        <w:rPr>
          <w:rFonts w:ascii="Times New Roman" w:hAnsi="Times New Roman" w:cs="Times New Roman"/>
          <w:sz w:val="24"/>
          <w:szCs w:val="24"/>
        </w:rPr>
        <w:t>. TOIMINNAN TOTEUTTAMISPERIAATE</w:t>
      </w:r>
    </w:p>
    <w:p w:rsidR="00C875B5" w:rsidRPr="0006161B" w:rsidRDefault="00C875B5" w:rsidP="00C875B5">
      <w:pPr>
        <w:pStyle w:val="Sisennettyleipteksti2"/>
        <w:rPr>
          <w:sz w:val="24"/>
        </w:rPr>
      </w:pPr>
      <w:r w:rsidRPr="00C875B5">
        <w:rPr>
          <w:rFonts w:ascii="Times New Roman" w:hAnsi="Times New Roman" w:cs="Times New Roman"/>
          <w:sz w:val="24"/>
        </w:rPr>
        <w:t xml:space="preserve">Toimihenkilöiden työmäärien tasaamiseksi kuhunkin aktiviteettiin valitaan vastuuhenkilö. </w:t>
      </w:r>
    </w:p>
    <w:p w:rsidR="00C875B5" w:rsidRPr="00BF5408" w:rsidRDefault="00C875B5" w:rsidP="00C875B5">
      <w:pPr>
        <w:rPr>
          <w:rFonts w:ascii="Times New Roman" w:hAnsi="Times New Roman" w:cs="Times New Roman"/>
          <w:sz w:val="24"/>
          <w:szCs w:val="24"/>
        </w:rPr>
      </w:pPr>
      <w:r>
        <w:rPr>
          <w:sz w:val="24"/>
          <w:szCs w:val="24"/>
        </w:rPr>
        <w:t>7</w:t>
      </w:r>
      <w:r w:rsidRPr="00BF5408">
        <w:rPr>
          <w:rFonts w:ascii="Times New Roman" w:hAnsi="Times New Roman" w:cs="Times New Roman"/>
          <w:sz w:val="24"/>
          <w:szCs w:val="24"/>
        </w:rPr>
        <w:t>. TALOUS</w:t>
      </w:r>
    </w:p>
    <w:p w:rsidR="00C875B5" w:rsidRPr="00BF5408" w:rsidRDefault="00C875B5" w:rsidP="00C875B5">
      <w:pPr>
        <w:ind w:left="1304" w:firstLine="1"/>
        <w:rPr>
          <w:rFonts w:ascii="Times New Roman" w:hAnsi="Times New Roman" w:cs="Times New Roman"/>
          <w:sz w:val="24"/>
          <w:szCs w:val="24"/>
        </w:rPr>
      </w:pPr>
      <w:r w:rsidRPr="00BF5408">
        <w:rPr>
          <w:rFonts w:ascii="Times New Roman" w:hAnsi="Times New Roman" w:cs="Times New Roman"/>
          <w:sz w:val="24"/>
          <w:szCs w:val="24"/>
        </w:rPr>
        <w:t xml:space="preserve">Varsinais-Suomen senioriliigan suunnittelukokouksessa keväällä 2019 tehdään sitova ja yhtäläisenä kaikkia seuroja koskeva hintasopimus. </w:t>
      </w:r>
    </w:p>
    <w:p w:rsidR="00C875B5" w:rsidRPr="00BF5408" w:rsidRDefault="00C875B5" w:rsidP="00C875B5">
      <w:pPr>
        <w:ind w:left="1304" w:firstLine="1"/>
        <w:rPr>
          <w:rFonts w:ascii="Times New Roman" w:hAnsi="Times New Roman" w:cs="Times New Roman"/>
          <w:sz w:val="24"/>
          <w:szCs w:val="24"/>
        </w:rPr>
      </w:pPr>
      <w:r w:rsidRPr="00BF5408">
        <w:rPr>
          <w:rFonts w:ascii="Times New Roman" w:hAnsi="Times New Roman" w:cs="Times New Roman"/>
          <w:sz w:val="24"/>
          <w:szCs w:val="24"/>
        </w:rPr>
        <w:t xml:space="preserve">Senioritoimikunta pyrkii etsimään keinoja ja järjestämään erilaisia tapahtumia varojen keräämiseksi toiminnan rahoittamiseen. </w:t>
      </w:r>
    </w:p>
    <w:p w:rsidR="009A4E84" w:rsidRDefault="009A4E84" w:rsidP="00BF5408">
      <w:pPr>
        <w:rPr>
          <w:rFonts w:ascii="Times New Roman" w:hAnsi="Times New Roman" w:cs="Times New Roman"/>
          <w:b/>
          <w:sz w:val="28"/>
          <w:szCs w:val="28"/>
          <w:u w:val="single"/>
        </w:rPr>
      </w:pPr>
    </w:p>
    <w:p w:rsidR="00F852C9" w:rsidRDefault="00F852C9" w:rsidP="00BF5408">
      <w:pPr>
        <w:rPr>
          <w:rFonts w:ascii="Times New Roman" w:hAnsi="Times New Roman" w:cs="Times New Roman"/>
          <w:b/>
          <w:sz w:val="28"/>
          <w:szCs w:val="28"/>
          <w:u w:val="single"/>
        </w:rPr>
      </w:pPr>
      <w:r>
        <w:rPr>
          <w:rFonts w:ascii="Times New Roman" w:hAnsi="Times New Roman" w:cs="Times New Roman"/>
          <w:b/>
          <w:sz w:val="28"/>
          <w:szCs w:val="28"/>
          <w:u w:val="single"/>
        </w:rPr>
        <w:lastRenderedPageBreak/>
        <w:t>Klubitoimikunta</w:t>
      </w:r>
    </w:p>
    <w:p w:rsidR="00F852C9" w:rsidRPr="00657B4E" w:rsidRDefault="00F852C9" w:rsidP="00F852C9">
      <w:pPr>
        <w:pStyle w:val="normal"/>
        <w:numPr>
          <w:ilvl w:val="0"/>
          <w:numId w:val="23"/>
        </w:numPr>
        <w:ind w:hanging="360"/>
        <w:rPr>
          <w:sz w:val="24"/>
          <w:szCs w:val="24"/>
        </w:rPr>
      </w:pPr>
      <w:r w:rsidRPr="00657B4E">
        <w:rPr>
          <w:rFonts w:eastAsia="Arial"/>
          <w:sz w:val="24"/>
          <w:szCs w:val="24"/>
        </w:rPr>
        <w:t>Toiminnan tavoitteet</w:t>
      </w:r>
    </w:p>
    <w:p w:rsidR="00F852C9" w:rsidRPr="00657B4E" w:rsidRDefault="00F852C9" w:rsidP="00F852C9">
      <w:pPr>
        <w:pStyle w:val="normal"/>
        <w:ind w:left="1664"/>
        <w:rPr>
          <w:sz w:val="24"/>
          <w:szCs w:val="24"/>
        </w:rPr>
      </w:pPr>
      <w:r w:rsidRPr="00657B4E">
        <w:rPr>
          <w:rFonts w:eastAsia="Arial"/>
          <w:sz w:val="24"/>
          <w:szCs w:val="24"/>
        </w:rPr>
        <w:t>Klubitoimikunnan tavoitteet ovat yhteenkuuluvuuden, yleisen viihtyvyyden ja klubihengen lisääminen sekä klubitoiminnan tunnettavuuden kasvattaminen jäsenistön keskuudessa. Erityinen painopiste on aktivoida ja sitouttaa nuoria aikuisia sekä uusia jäseniä mukaan seuratoimintaan. Toimikunta pitää yllä hyvää yhteistyötä ravintolan kanssa tiedottaen omista tapahtumistaan ja ravintolapalveluiden tarpeista.</w:t>
      </w:r>
    </w:p>
    <w:p w:rsidR="00F852C9" w:rsidRPr="00657B4E" w:rsidRDefault="00F852C9" w:rsidP="00F852C9">
      <w:pPr>
        <w:pStyle w:val="normal"/>
        <w:ind w:left="1664"/>
        <w:rPr>
          <w:sz w:val="24"/>
          <w:szCs w:val="24"/>
        </w:rPr>
      </w:pPr>
      <w:r w:rsidRPr="00657B4E">
        <w:rPr>
          <w:rFonts w:eastAsia="Arial"/>
          <w:sz w:val="24"/>
          <w:szCs w:val="24"/>
        </w:rPr>
        <w:br/>
        <w:t>Tiedottaminen</w:t>
      </w:r>
      <w:r w:rsidRPr="00657B4E">
        <w:rPr>
          <w:rFonts w:eastAsia="Arial"/>
          <w:sz w:val="24"/>
          <w:szCs w:val="24"/>
        </w:rPr>
        <w:br/>
        <w:t xml:space="preserve">Tiedon keruuseen, asiakaspalautteisiin ja toiminnan pitkäjänteiseen uudistamiseen panostetaan erityisesti. Klubitoimikunnan toiminnasta tiedottamista jatketaan suoramainonnalla sähköpostitse, tekstiviestein sekä vahvistamalla klubin ilmoitustaulu- ja seuran nettisivujen tiedotekäytäntöä. Klubitoimikunnalla on oma toimikunnan sivu, jolla viestitetään tapahtumista ja klubitoiminnasta. </w:t>
      </w:r>
      <w:proofErr w:type="spellStart"/>
      <w:r w:rsidRPr="00657B4E">
        <w:rPr>
          <w:rFonts w:eastAsia="Arial"/>
          <w:sz w:val="24"/>
          <w:szCs w:val="24"/>
        </w:rPr>
        <w:t>Caddiemaster</w:t>
      </w:r>
      <w:proofErr w:type="spellEnd"/>
      <w:r w:rsidRPr="00657B4E">
        <w:rPr>
          <w:rFonts w:eastAsia="Arial"/>
          <w:sz w:val="24"/>
          <w:szCs w:val="24"/>
        </w:rPr>
        <w:t xml:space="preserve"> päivittää myös seuran </w:t>
      </w:r>
      <w:proofErr w:type="spellStart"/>
      <w:r w:rsidRPr="00657B4E">
        <w:rPr>
          <w:rFonts w:eastAsia="Arial"/>
          <w:sz w:val="24"/>
          <w:szCs w:val="24"/>
        </w:rPr>
        <w:t>facebook</w:t>
      </w:r>
      <w:proofErr w:type="spellEnd"/>
      <w:r w:rsidRPr="00657B4E">
        <w:rPr>
          <w:rFonts w:eastAsia="Arial"/>
          <w:sz w:val="24"/>
          <w:szCs w:val="24"/>
        </w:rPr>
        <w:t>-sivuille klubitapahtumia, -ilmoituksia ja kuvia tapahtumista.</w:t>
      </w:r>
    </w:p>
    <w:p w:rsidR="00F852C9" w:rsidRPr="00657B4E" w:rsidRDefault="00F852C9" w:rsidP="00F852C9">
      <w:pPr>
        <w:pStyle w:val="normal"/>
        <w:ind w:left="1664"/>
        <w:rPr>
          <w:sz w:val="24"/>
          <w:szCs w:val="24"/>
        </w:rPr>
      </w:pPr>
    </w:p>
    <w:p w:rsidR="00F852C9" w:rsidRPr="00657B4E" w:rsidRDefault="00F852C9" w:rsidP="00F852C9">
      <w:pPr>
        <w:pStyle w:val="normal"/>
        <w:ind w:left="1664"/>
        <w:rPr>
          <w:sz w:val="24"/>
          <w:szCs w:val="24"/>
        </w:rPr>
      </w:pPr>
      <w:r w:rsidRPr="00657B4E">
        <w:rPr>
          <w:rFonts w:eastAsia="Arial"/>
          <w:sz w:val="24"/>
          <w:szCs w:val="24"/>
        </w:rPr>
        <w:t>Klubitoimikunnalla on oma iskulause: Klubitoimikunta – Osallistu ja ylläty!</w:t>
      </w:r>
    </w:p>
    <w:p w:rsidR="00F852C9" w:rsidRPr="00657B4E" w:rsidRDefault="00F852C9" w:rsidP="00F852C9">
      <w:pPr>
        <w:pStyle w:val="normal"/>
        <w:ind w:left="1664"/>
        <w:rPr>
          <w:sz w:val="24"/>
          <w:szCs w:val="24"/>
        </w:rPr>
      </w:pPr>
      <w:r w:rsidRPr="00657B4E">
        <w:rPr>
          <w:rFonts w:eastAsia="Arial"/>
          <w:sz w:val="24"/>
          <w:szCs w:val="24"/>
        </w:rPr>
        <w:t xml:space="preserve"> </w:t>
      </w:r>
    </w:p>
    <w:p w:rsidR="00F852C9" w:rsidRPr="00657B4E" w:rsidRDefault="00F852C9" w:rsidP="00F852C9">
      <w:pPr>
        <w:pStyle w:val="normal"/>
        <w:numPr>
          <w:ilvl w:val="0"/>
          <w:numId w:val="23"/>
        </w:numPr>
        <w:ind w:hanging="360"/>
        <w:rPr>
          <w:sz w:val="24"/>
          <w:szCs w:val="24"/>
        </w:rPr>
      </w:pPr>
      <w:r w:rsidRPr="00657B4E">
        <w:rPr>
          <w:rFonts w:eastAsia="Arial"/>
          <w:sz w:val="24"/>
          <w:szCs w:val="24"/>
        </w:rPr>
        <w:t>Toimikunta</w:t>
      </w:r>
      <w:r w:rsidRPr="00657B4E">
        <w:rPr>
          <w:rFonts w:eastAsia="Arial"/>
          <w:sz w:val="24"/>
          <w:szCs w:val="24"/>
        </w:rPr>
        <w:br/>
        <w:t>Klubitoimikunnan puheenjohtajana kaudella toimii Ladykapteeni Merja Koskinen.</w:t>
      </w:r>
      <w:r w:rsidRPr="00657B4E">
        <w:rPr>
          <w:rFonts w:eastAsia="Arial"/>
          <w:sz w:val="24"/>
          <w:szCs w:val="24"/>
        </w:rPr>
        <w:br/>
        <w:t>Seurassa ei ole erillistä naistoimikuntaa, mutta ladykapteenin tulee klubitoimikunnan naisjäsenten ohella edistää ja ylläpitää naisten ja tyttöjen toiminnassa viihtyvyyttä, aktiivista osallistumista ja pelaamisen mielekkyyttä. Klubitoimikuntaan on pyritty hankkimaan myös miehiä vastaavasti järjestämään oheistoimintaa miespuolisille pelaajille. Klubitoimikunta pyrkii huomioimaan jäsenten viihtyvyyden tasapuolisesti. Toimikunta voidaan tarvittaessa jakaa nais- ja miesjaostoksi.</w:t>
      </w:r>
    </w:p>
    <w:p w:rsidR="00F852C9" w:rsidRPr="00657B4E" w:rsidRDefault="00F852C9" w:rsidP="00F852C9">
      <w:pPr>
        <w:pStyle w:val="normal"/>
        <w:ind w:left="1664"/>
        <w:rPr>
          <w:sz w:val="24"/>
          <w:szCs w:val="24"/>
        </w:rPr>
      </w:pPr>
    </w:p>
    <w:p w:rsidR="00F852C9" w:rsidRPr="00657B4E" w:rsidRDefault="00F852C9" w:rsidP="00F852C9">
      <w:pPr>
        <w:pStyle w:val="normal"/>
        <w:numPr>
          <w:ilvl w:val="0"/>
          <w:numId w:val="23"/>
        </w:numPr>
        <w:ind w:hanging="360"/>
        <w:rPr>
          <w:sz w:val="24"/>
          <w:szCs w:val="24"/>
        </w:rPr>
      </w:pPr>
      <w:r w:rsidRPr="00657B4E">
        <w:rPr>
          <w:rFonts w:eastAsia="Arial"/>
          <w:sz w:val="24"/>
          <w:szCs w:val="24"/>
        </w:rPr>
        <w:t>Toimintatavat</w:t>
      </w:r>
    </w:p>
    <w:p w:rsidR="00F852C9" w:rsidRPr="00657B4E" w:rsidRDefault="00F852C9" w:rsidP="00F852C9">
      <w:pPr>
        <w:pStyle w:val="normal"/>
        <w:ind w:left="1664"/>
        <w:rPr>
          <w:rFonts w:eastAsia="Arial"/>
          <w:sz w:val="24"/>
          <w:szCs w:val="24"/>
        </w:rPr>
      </w:pPr>
      <w:r w:rsidRPr="00657B4E">
        <w:rPr>
          <w:rFonts w:eastAsia="Arial"/>
          <w:sz w:val="24"/>
          <w:szCs w:val="24"/>
        </w:rPr>
        <w:t xml:space="preserve">Toiminta perustuu vapaaehtoiseen työskentelyyn. Toimikunta järjestää tapahtumia koko jäsenistölle pyrkien tasapuolisesti huomioimaan jäsenten viihtyvyyden ikään ja sukupuoleen katsomatta. </w:t>
      </w:r>
    </w:p>
    <w:p w:rsidR="00F852C9" w:rsidRPr="00657B4E" w:rsidRDefault="00F852C9" w:rsidP="00F852C9">
      <w:pPr>
        <w:pStyle w:val="normal"/>
        <w:ind w:left="1664"/>
        <w:rPr>
          <w:rFonts w:eastAsia="Arial"/>
          <w:sz w:val="24"/>
          <w:szCs w:val="24"/>
        </w:rPr>
      </w:pPr>
      <w:r w:rsidRPr="00657B4E">
        <w:rPr>
          <w:rFonts w:eastAsia="Arial"/>
          <w:sz w:val="24"/>
          <w:szCs w:val="24"/>
        </w:rPr>
        <w:t>Pelikauden ulkopuolella järjestetään illanviettoja esim. paikallisissa yrityksissä tuote-esittelyiltoina, osallistutaan Naisex-messuille omalla osastolla ja tehdään jäsenmatka Golfmessuille. Pelikauden alettua pidetään klubin viikkokisoja, jonka sponsorina on luvannut jatkaa vuonna 2018 aloittanut Kasirata -Salon keilahalli. Tämä kisa on tarkoitettu kaikille, erityisesti myös vasta-alkajille.</w:t>
      </w:r>
    </w:p>
    <w:p w:rsidR="00F852C9" w:rsidRPr="00657B4E" w:rsidRDefault="00F852C9" w:rsidP="00F852C9">
      <w:pPr>
        <w:pStyle w:val="normal"/>
        <w:ind w:left="1664"/>
        <w:rPr>
          <w:rFonts w:eastAsia="Arial"/>
          <w:sz w:val="24"/>
          <w:szCs w:val="24"/>
        </w:rPr>
      </w:pPr>
      <w:r w:rsidRPr="00657B4E">
        <w:rPr>
          <w:rFonts w:eastAsia="Arial"/>
          <w:sz w:val="24"/>
          <w:szCs w:val="24"/>
        </w:rPr>
        <w:t xml:space="preserve">Uusia naisjäseniä houkutellaan valtakunnallisella Naisten sunnuntailla 9.6.2019. Salon kolmen golfseuran kesken järjestetään perinteinen naisten Ladycup-kisa. Heinäkuussa järjestetään </w:t>
      </w:r>
      <w:proofErr w:type="spellStart"/>
      <w:r w:rsidRPr="00657B4E">
        <w:rPr>
          <w:rFonts w:eastAsia="Arial"/>
          <w:sz w:val="24"/>
          <w:szCs w:val="24"/>
        </w:rPr>
        <w:t>Shampanjaa</w:t>
      </w:r>
      <w:proofErr w:type="spellEnd"/>
      <w:r w:rsidRPr="00657B4E">
        <w:rPr>
          <w:rFonts w:eastAsia="Arial"/>
          <w:sz w:val="24"/>
          <w:szCs w:val="24"/>
        </w:rPr>
        <w:t xml:space="preserve"> ja mansikoita-kisa ja syksyllä Valopallokisa. Kesän aikana järjestetään kaikille tarkoitettuja muutamia klubi-iltoja, jotka pidetään perjantaisin. Loppusyksystä toimikunta järjestää perinteiset Kinkkukisan, Hanskat naulaan-juhlan ja Halloween-kisan.</w:t>
      </w:r>
      <w:bookmarkStart w:id="0" w:name="_GoBack"/>
      <w:bookmarkEnd w:id="0"/>
    </w:p>
    <w:p w:rsidR="00F852C9" w:rsidRPr="00657B4E" w:rsidRDefault="00F852C9" w:rsidP="00F852C9">
      <w:pPr>
        <w:pStyle w:val="normal"/>
        <w:ind w:left="1664"/>
        <w:rPr>
          <w:rFonts w:eastAsia="Arial"/>
          <w:sz w:val="24"/>
          <w:szCs w:val="24"/>
        </w:rPr>
      </w:pPr>
      <w:r w:rsidRPr="00657B4E">
        <w:rPr>
          <w:rFonts w:eastAsia="Arial"/>
          <w:sz w:val="24"/>
          <w:szCs w:val="24"/>
        </w:rPr>
        <w:t xml:space="preserve">Klubitoimikunnan jäsenet osallistuvat vapaaehtoistyönä toimikunnan tapahtumiin ja niiden järjestelyihin. Toimikunta pyrkii lisäämään viihtyvyyttä kentällä ja klubilla ja kehittämään yhteistyötä naapuriseurojen kanssa. </w:t>
      </w:r>
      <w:r w:rsidRPr="00657B4E">
        <w:rPr>
          <w:rFonts w:eastAsia="Arial"/>
          <w:sz w:val="24"/>
          <w:szCs w:val="24"/>
        </w:rPr>
        <w:br/>
      </w:r>
    </w:p>
    <w:p w:rsidR="00F852C9" w:rsidRPr="0018705F" w:rsidRDefault="00F852C9" w:rsidP="00F852C9">
      <w:pPr>
        <w:pStyle w:val="normal"/>
        <w:rPr>
          <w:rFonts w:ascii="Arial" w:eastAsia="Arial" w:hAnsi="Arial" w:cs="Arial"/>
          <w:b/>
          <w:sz w:val="20"/>
          <w:szCs w:val="20"/>
        </w:rPr>
      </w:pPr>
    </w:p>
    <w:p w:rsidR="00F852C9" w:rsidRPr="00F852C9" w:rsidRDefault="00F852C9" w:rsidP="00BF5408">
      <w:pPr>
        <w:rPr>
          <w:rFonts w:ascii="Times New Roman" w:hAnsi="Times New Roman" w:cs="Times New Roman"/>
          <w:sz w:val="24"/>
          <w:szCs w:val="24"/>
        </w:rPr>
      </w:pPr>
    </w:p>
    <w:p w:rsidR="00BF5408" w:rsidRDefault="00BF5408" w:rsidP="00BF5408">
      <w:pPr>
        <w:rPr>
          <w:rFonts w:ascii="Times New Roman" w:hAnsi="Times New Roman" w:cs="Times New Roman"/>
          <w:b/>
          <w:sz w:val="28"/>
          <w:szCs w:val="28"/>
          <w:u w:val="single"/>
        </w:rPr>
      </w:pPr>
      <w:r w:rsidRPr="00BF5408">
        <w:rPr>
          <w:rFonts w:ascii="Times New Roman" w:hAnsi="Times New Roman" w:cs="Times New Roman"/>
          <w:b/>
          <w:sz w:val="28"/>
          <w:szCs w:val="28"/>
          <w:u w:val="single"/>
        </w:rPr>
        <w:t>Kiinteistö- ja kenttätoimikunta</w:t>
      </w:r>
    </w:p>
    <w:p w:rsidR="00BF5408" w:rsidRPr="00FA3F48" w:rsidRDefault="00BF5408" w:rsidP="00BF5408">
      <w:pPr>
        <w:rPr>
          <w:rFonts w:ascii="Times New Roman" w:hAnsi="Times New Roman"/>
          <w:sz w:val="28"/>
          <w:szCs w:val="28"/>
        </w:rPr>
      </w:pPr>
      <w:r w:rsidRPr="00FA3F48">
        <w:rPr>
          <w:rFonts w:ascii="Times New Roman" w:hAnsi="Times New Roman"/>
          <w:sz w:val="28"/>
          <w:szCs w:val="28"/>
        </w:rPr>
        <w:t>Ennen pelikautta tehtävät työt</w:t>
      </w:r>
    </w:p>
    <w:p w:rsidR="00BF5408" w:rsidRPr="00FA3F48" w:rsidRDefault="00BF5408" w:rsidP="00BF5408">
      <w:pPr>
        <w:pStyle w:val="Luettelokappale"/>
        <w:numPr>
          <w:ilvl w:val="0"/>
          <w:numId w:val="10"/>
        </w:numPr>
        <w:spacing w:after="200" w:line="276" w:lineRule="auto"/>
        <w:rPr>
          <w:sz w:val="24"/>
          <w:szCs w:val="24"/>
        </w:rPr>
      </w:pPr>
      <w:r w:rsidRPr="00FA3F48">
        <w:rPr>
          <w:sz w:val="24"/>
          <w:szCs w:val="24"/>
        </w:rPr>
        <w:t>Väylien hiekoitus kevättalvella maan ollessa jäässä</w:t>
      </w:r>
    </w:p>
    <w:p w:rsidR="00BF5408" w:rsidRPr="00FA3F48" w:rsidRDefault="00BF5408" w:rsidP="00BF5408">
      <w:pPr>
        <w:pStyle w:val="Luettelokappale"/>
        <w:numPr>
          <w:ilvl w:val="0"/>
          <w:numId w:val="10"/>
        </w:numPr>
        <w:spacing w:after="200" w:line="276" w:lineRule="auto"/>
        <w:rPr>
          <w:sz w:val="24"/>
          <w:szCs w:val="24"/>
        </w:rPr>
      </w:pPr>
      <w:r w:rsidRPr="00FA3F48">
        <w:rPr>
          <w:sz w:val="24"/>
          <w:szCs w:val="24"/>
        </w:rPr>
        <w:t>Bunkkerihiekkojen maansiirrot maapohjan ollessa jäässä</w:t>
      </w:r>
    </w:p>
    <w:p w:rsidR="00BF5408" w:rsidRPr="00FA3F48" w:rsidRDefault="00BF5408" w:rsidP="00BF5408">
      <w:pPr>
        <w:pStyle w:val="Luettelokappale"/>
        <w:numPr>
          <w:ilvl w:val="0"/>
          <w:numId w:val="10"/>
        </w:numPr>
        <w:spacing w:after="200" w:line="276" w:lineRule="auto"/>
        <w:rPr>
          <w:sz w:val="24"/>
          <w:szCs w:val="24"/>
        </w:rPr>
      </w:pPr>
      <w:r w:rsidRPr="00FA3F48">
        <w:rPr>
          <w:sz w:val="24"/>
          <w:szCs w:val="24"/>
        </w:rPr>
        <w:t xml:space="preserve">Keväällä kentällä olevan wc:n ympäristöjen maisemointi </w:t>
      </w:r>
    </w:p>
    <w:p w:rsidR="00BF5408" w:rsidRPr="00FA3F48" w:rsidRDefault="00BF5408" w:rsidP="00BF5408">
      <w:pPr>
        <w:pStyle w:val="Luettelokappale"/>
        <w:numPr>
          <w:ilvl w:val="0"/>
          <w:numId w:val="10"/>
        </w:numPr>
        <w:spacing w:after="200" w:line="276" w:lineRule="auto"/>
        <w:rPr>
          <w:sz w:val="24"/>
          <w:szCs w:val="24"/>
        </w:rPr>
      </w:pPr>
      <w:r w:rsidRPr="00FA3F48">
        <w:rPr>
          <w:sz w:val="24"/>
          <w:szCs w:val="24"/>
        </w:rPr>
        <w:t>Pidetään kevättalkoot ennen kentän avaamista. Siivous roskista ja risuista yms. muita talkoita tarpeen mukaan kevään aikana muun muassa bunkkereiden kunnostusta ja metallisiltojen kaiteiden pesua.</w:t>
      </w:r>
    </w:p>
    <w:p w:rsidR="00BF5408" w:rsidRPr="00FA3F48" w:rsidRDefault="00BF5408" w:rsidP="00BF5408">
      <w:pPr>
        <w:rPr>
          <w:rFonts w:ascii="Times New Roman" w:hAnsi="Times New Roman"/>
          <w:sz w:val="28"/>
          <w:szCs w:val="28"/>
        </w:rPr>
      </w:pPr>
      <w:r w:rsidRPr="00FA3F48">
        <w:rPr>
          <w:rFonts w:ascii="Times New Roman" w:hAnsi="Times New Roman"/>
          <w:sz w:val="28"/>
          <w:szCs w:val="28"/>
        </w:rPr>
        <w:t>Yleiset kentänhoitotoimenpiteet pelikauden aikana</w:t>
      </w:r>
    </w:p>
    <w:p w:rsidR="00BF5408" w:rsidRPr="00FA3F48" w:rsidRDefault="00BF5408" w:rsidP="00BF5408">
      <w:pPr>
        <w:pStyle w:val="Luettelokappale"/>
        <w:numPr>
          <w:ilvl w:val="0"/>
          <w:numId w:val="12"/>
        </w:numPr>
        <w:spacing w:after="200" w:line="276" w:lineRule="auto"/>
        <w:rPr>
          <w:sz w:val="24"/>
          <w:szCs w:val="24"/>
        </w:rPr>
      </w:pPr>
      <w:r w:rsidRPr="00FA3F48">
        <w:rPr>
          <w:sz w:val="24"/>
          <w:szCs w:val="24"/>
        </w:rPr>
        <w:t>Greenien paikkauskylvöt toukokuussa tarpeen mukaan</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 xml:space="preserve">Tiipaikkojen, väylien, </w:t>
      </w:r>
      <w:proofErr w:type="spellStart"/>
      <w:r w:rsidRPr="00FA3F48">
        <w:rPr>
          <w:sz w:val="24"/>
          <w:szCs w:val="24"/>
        </w:rPr>
        <w:t>greenien</w:t>
      </w:r>
      <w:proofErr w:type="spellEnd"/>
      <w:r w:rsidRPr="00FA3F48">
        <w:rPr>
          <w:sz w:val="24"/>
          <w:szCs w:val="24"/>
        </w:rPr>
        <w:t xml:space="preserve"> ja karheikkojen leikkuut päivittäistä toimintaa kasvukauden aikana</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 xml:space="preserve">Greenien lannoitus kasvukaudella viikoittain eli n. 25 kertaa kauden aikana </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Griinien leikkuukorkeus lasketaan 3mm:iin mahdollisuuksien mukaan, jotta saadaan viheriöt nopeammiksi</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Greenien jyrääminen pyritään tekemään kaksi kertaa viikossa kesä-syyskuun aikana</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 xml:space="preserve">Greenien pinta- ja syväilmastuksia tehdään koko pelikauden aikana </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Greenien holkki-ilmastus loppusyksyllä. (talkootyö)</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Greenien talvituhosienten torjuntaruiskutus tarvittaessa</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Tiipaikkojen pintailmastus alku- ja loppukaudesta</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Tiipaikkojen ja väylien lannoitus n. 4 kertaa kauden aikana</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 xml:space="preserve">Tiipaikkojen hiekoitusta kauden aikana </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Bunkkerin huolto viikoittain sekä aina ennen viikonlopun kilpailuja</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Puiden ja pensaiden leikkuut tarpeen mukaan</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Trimmaustyöt ojien rannoilla pelialueiden kohdalla, lampien rannat tarpeen mukaan</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Voikukan, piharatamon ja apilan torjuntaruiskutusta kentän alueella tarpeen mukaan</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Kastelujärjestelmän käyttöönotto keväällä, ylläpito ja mahdolliset korjaukset kauden aikana</w:t>
      </w:r>
    </w:p>
    <w:p w:rsidR="00BF5408" w:rsidRPr="00FA3F48" w:rsidRDefault="00BF5408" w:rsidP="00BF5408">
      <w:pPr>
        <w:pStyle w:val="Luettelokappale"/>
        <w:numPr>
          <w:ilvl w:val="0"/>
          <w:numId w:val="11"/>
        </w:numPr>
        <w:spacing w:after="200" w:line="276" w:lineRule="auto"/>
        <w:rPr>
          <w:sz w:val="24"/>
          <w:szCs w:val="24"/>
        </w:rPr>
      </w:pPr>
      <w:r w:rsidRPr="00FA3F48">
        <w:rPr>
          <w:sz w:val="24"/>
          <w:szCs w:val="24"/>
        </w:rPr>
        <w:t>Klubitalon, taukotuvan ja kentän kukkaistutukset, sekä niiden ylläpito kauden aikana</w:t>
      </w:r>
    </w:p>
    <w:p w:rsidR="00BF5408" w:rsidRPr="00FA3F48" w:rsidRDefault="00BF5408" w:rsidP="00BF5408">
      <w:pPr>
        <w:pStyle w:val="Luettelokappale"/>
        <w:numPr>
          <w:ilvl w:val="0"/>
          <w:numId w:val="11"/>
        </w:numPr>
        <w:spacing w:after="200" w:line="276" w:lineRule="auto"/>
        <w:rPr>
          <w:sz w:val="24"/>
          <w:szCs w:val="24"/>
        </w:rPr>
      </w:pPr>
      <w:proofErr w:type="spellStart"/>
      <w:r w:rsidRPr="00FA3F48">
        <w:rPr>
          <w:sz w:val="24"/>
          <w:szCs w:val="24"/>
        </w:rPr>
        <w:t>Range</w:t>
      </w:r>
      <w:proofErr w:type="spellEnd"/>
      <w:r w:rsidRPr="00FA3F48">
        <w:rPr>
          <w:sz w:val="24"/>
          <w:szCs w:val="24"/>
        </w:rPr>
        <w:t xml:space="preserve">- ja harjoitusalueiden hoito </w:t>
      </w:r>
    </w:p>
    <w:p w:rsidR="00BF5408" w:rsidRPr="00FA3F48" w:rsidRDefault="00BF5408" w:rsidP="00BF5408">
      <w:pPr>
        <w:rPr>
          <w:rFonts w:ascii="Times New Roman" w:hAnsi="Times New Roman"/>
          <w:sz w:val="28"/>
          <w:szCs w:val="28"/>
        </w:rPr>
      </w:pPr>
      <w:r w:rsidRPr="00FA3F48">
        <w:rPr>
          <w:rFonts w:ascii="Times New Roman" w:hAnsi="Times New Roman"/>
          <w:sz w:val="28"/>
          <w:szCs w:val="28"/>
        </w:rPr>
        <w:t>Kauden 2019 aikana tehtävät korjaus ja parannustyöt</w:t>
      </w:r>
    </w:p>
    <w:p w:rsidR="00BF5408" w:rsidRPr="00FA3F48" w:rsidRDefault="00BF5408" w:rsidP="00BF5408">
      <w:pPr>
        <w:pStyle w:val="Luettelokappale"/>
        <w:numPr>
          <w:ilvl w:val="0"/>
          <w:numId w:val="19"/>
        </w:numPr>
        <w:spacing w:after="200" w:line="276" w:lineRule="auto"/>
        <w:rPr>
          <w:sz w:val="24"/>
          <w:szCs w:val="24"/>
        </w:rPr>
      </w:pPr>
      <w:r w:rsidRPr="00FA3F48">
        <w:rPr>
          <w:sz w:val="24"/>
          <w:szCs w:val="24"/>
        </w:rPr>
        <w:t>Väylätaulujen päivitys v.2019 aikana</w:t>
      </w:r>
    </w:p>
    <w:p w:rsidR="00BF5408" w:rsidRPr="00FA3F48" w:rsidRDefault="00BF5408" w:rsidP="00BF5408">
      <w:pPr>
        <w:pStyle w:val="Luettelokappale"/>
        <w:numPr>
          <w:ilvl w:val="0"/>
          <w:numId w:val="19"/>
        </w:numPr>
        <w:spacing w:after="200" w:line="276" w:lineRule="auto"/>
        <w:rPr>
          <w:sz w:val="24"/>
          <w:szCs w:val="24"/>
        </w:rPr>
      </w:pPr>
      <w:r w:rsidRPr="00FA3F48">
        <w:rPr>
          <w:sz w:val="24"/>
          <w:szCs w:val="24"/>
        </w:rPr>
        <w:t xml:space="preserve">Väylien 1, 6 ja 18 väyläbunkkereiden reunojen kylvötyöt kevään aikana </w:t>
      </w:r>
    </w:p>
    <w:p w:rsidR="00BF5408" w:rsidRPr="00FA3F48" w:rsidRDefault="00BF5408" w:rsidP="00BF5408">
      <w:pPr>
        <w:pStyle w:val="Luettelokappale"/>
        <w:numPr>
          <w:ilvl w:val="0"/>
          <w:numId w:val="19"/>
        </w:numPr>
        <w:spacing w:after="200" w:line="276" w:lineRule="auto"/>
        <w:rPr>
          <w:sz w:val="24"/>
          <w:szCs w:val="24"/>
        </w:rPr>
      </w:pPr>
      <w:r w:rsidRPr="00FA3F48">
        <w:rPr>
          <w:sz w:val="24"/>
          <w:szCs w:val="24"/>
        </w:rPr>
        <w:t>Tiipaikkojen korjaus/uusiminen jatkuu resurssien ja taloustilanteen sallimissa rajoissa</w:t>
      </w:r>
    </w:p>
    <w:p w:rsidR="00BF5408" w:rsidRPr="00FA3F48" w:rsidRDefault="00BF5408" w:rsidP="00BF5408">
      <w:pPr>
        <w:pStyle w:val="Luettelokappale"/>
        <w:numPr>
          <w:ilvl w:val="0"/>
          <w:numId w:val="13"/>
        </w:numPr>
        <w:spacing w:after="200" w:line="276" w:lineRule="auto"/>
        <w:rPr>
          <w:sz w:val="24"/>
          <w:szCs w:val="24"/>
        </w:rPr>
      </w:pPr>
      <w:r w:rsidRPr="00FA3F48">
        <w:rPr>
          <w:sz w:val="24"/>
          <w:szCs w:val="24"/>
        </w:rPr>
        <w:t>Kulkuteiden parantamiset ja tasoitukset keväällä</w:t>
      </w:r>
    </w:p>
    <w:p w:rsidR="00BF5408" w:rsidRPr="00FA3F48" w:rsidRDefault="00BF5408" w:rsidP="00BF5408">
      <w:pPr>
        <w:pStyle w:val="Luettelokappale"/>
        <w:numPr>
          <w:ilvl w:val="0"/>
          <w:numId w:val="13"/>
        </w:numPr>
        <w:spacing w:after="200" w:line="276" w:lineRule="auto"/>
        <w:rPr>
          <w:sz w:val="24"/>
          <w:szCs w:val="24"/>
        </w:rPr>
      </w:pPr>
      <w:r w:rsidRPr="00FA3F48">
        <w:rPr>
          <w:sz w:val="24"/>
          <w:szCs w:val="24"/>
        </w:rPr>
        <w:t>Tiipaikkojen salaojituksien tarkastus/korjaaminen tarvittaessa</w:t>
      </w:r>
    </w:p>
    <w:p w:rsidR="00BF5408" w:rsidRPr="00FA3F48" w:rsidRDefault="00BF5408" w:rsidP="00BF5408">
      <w:pPr>
        <w:pStyle w:val="Luettelokappale"/>
        <w:numPr>
          <w:ilvl w:val="0"/>
          <w:numId w:val="13"/>
        </w:numPr>
        <w:spacing w:after="200" w:line="276" w:lineRule="auto"/>
        <w:rPr>
          <w:sz w:val="24"/>
          <w:szCs w:val="24"/>
        </w:rPr>
      </w:pPr>
      <w:r w:rsidRPr="00FA3F48">
        <w:rPr>
          <w:sz w:val="24"/>
          <w:szCs w:val="24"/>
        </w:rPr>
        <w:t>Väylän 17 uuden punaisen tiipaikan valmiiksi saattaminen</w:t>
      </w:r>
    </w:p>
    <w:p w:rsidR="00BF5408" w:rsidRPr="00FA3F48" w:rsidRDefault="00BF5408" w:rsidP="00BF5408">
      <w:pPr>
        <w:pStyle w:val="Luettelokappale"/>
        <w:numPr>
          <w:ilvl w:val="0"/>
          <w:numId w:val="13"/>
        </w:numPr>
        <w:spacing w:after="200" w:line="276" w:lineRule="auto"/>
        <w:rPr>
          <w:sz w:val="24"/>
          <w:szCs w:val="24"/>
        </w:rPr>
      </w:pPr>
      <w:r w:rsidRPr="00FA3F48">
        <w:rPr>
          <w:sz w:val="24"/>
          <w:szCs w:val="24"/>
        </w:rPr>
        <w:t>Tiipaikkojen tasoittaminen hiekoittamalla jatkuu vuoden 2019 aikana</w:t>
      </w:r>
    </w:p>
    <w:p w:rsidR="00BF5408" w:rsidRDefault="00BF5408" w:rsidP="00BF5408">
      <w:pPr>
        <w:rPr>
          <w:rFonts w:ascii="Times New Roman" w:hAnsi="Times New Roman"/>
          <w:sz w:val="28"/>
          <w:szCs w:val="28"/>
        </w:rPr>
      </w:pPr>
    </w:p>
    <w:p w:rsidR="00BF5408" w:rsidRPr="00FA3F48" w:rsidRDefault="00BF5408" w:rsidP="00BF5408">
      <w:pPr>
        <w:rPr>
          <w:rFonts w:ascii="Times New Roman" w:hAnsi="Times New Roman"/>
          <w:sz w:val="28"/>
          <w:szCs w:val="28"/>
        </w:rPr>
      </w:pPr>
      <w:r w:rsidRPr="00FA3F48">
        <w:rPr>
          <w:rFonts w:ascii="Times New Roman" w:hAnsi="Times New Roman"/>
          <w:sz w:val="28"/>
          <w:szCs w:val="28"/>
        </w:rPr>
        <w:t>Pidemmän aikavälin parannustyöt</w:t>
      </w:r>
    </w:p>
    <w:p w:rsidR="00BF5408" w:rsidRPr="00FA3F48" w:rsidRDefault="00BF5408" w:rsidP="00BF5408">
      <w:pPr>
        <w:pStyle w:val="Luettelokappale"/>
        <w:numPr>
          <w:ilvl w:val="0"/>
          <w:numId w:val="18"/>
        </w:numPr>
        <w:spacing w:after="200" w:line="276" w:lineRule="auto"/>
        <w:rPr>
          <w:sz w:val="24"/>
          <w:szCs w:val="24"/>
        </w:rPr>
      </w:pPr>
      <w:proofErr w:type="spellStart"/>
      <w:r w:rsidRPr="00FA3F48">
        <w:rPr>
          <w:sz w:val="24"/>
          <w:szCs w:val="24"/>
        </w:rPr>
        <w:t>Ruohorangen</w:t>
      </w:r>
      <w:proofErr w:type="spellEnd"/>
      <w:r w:rsidRPr="00FA3F48">
        <w:rPr>
          <w:sz w:val="24"/>
          <w:szCs w:val="24"/>
        </w:rPr>
        <w:t xml:space="preserve"> käyttömahdollisuus nykyisten lyöntimattojen eteen esim. seuran mestaruuskisojen aikana</w:t>
      </w:r>
    </w:p>
    <w:p w:rsidR="00BF5408" w:rsidRPr="00FA3F48" w:rsidRDefault="00BF5408" w:rsidP="00BF5408">
      <w:pPr>
        <w:pStyle w:val="Luettelokappale"/>
        <w:numPr>
          <w:ilvl w:val="0"/>
          <w:numId w:val="18"/>
        </w:numPr>
        <w:spacing w:after="200" w:line="276" w:lineRule="auto"/>
        <w:rPr>
          <w:sz w:val="24"/>
          <w:szCs w:val="24"/>
        </w:rPr>
      </w:pPr>
      <w:r w:rsidRPr="00FA3F48">
        <w:rPr>
          <w:sz w:val="24"/>
          <w:szCs w:val="24"/>
        </w:rPr>
        <w:t xml:space="preserve">Keinonurminen harjoitusputtigriini kallistuksineen </w:t>
      </w:r>
      <w:proofErr w:type="gramStart"/>
      <w:r w:rsidRPr="00FA3F48">
        <w:rPr>
          <w:sz w:val="24"/>
          <w:szCs w:val="24"/>
        </w:rPr>
        <w:t>minigolf-radan</w:t>
      </w:r>
      <w:proofErr w:type="gramEnd"/>
      <w:r w:rsidRPr="00FA3F48">
        <w:rPr>
          <w:sz w:val="24"/>
          <w:szCs w:val="24"/>
        </w:rPr>
        <w:t xml:space="preserve"> läheisyyteen  </w:t>
      </w:r>
    </w:p>
    <w:p w:rsidR="00BF5408" w:rsidRPr="00FA3F48" w:rsidRDefault="00BF5408" w:rsidP="00BF5408">
      <w:pPr>
        <w:pStyle w:val="Luettelokappale"/>
        <w:numPr>
          <w:ilvl w:val="0"/>
          <w:numId w:val="17"/>
        </w:numPr>
        <w:spacing w:after="200" w:line="276" w:lineRule="auto"/>
        <w:rPr>
          <w:sz w:val="24"/>
          <w:szCs w:val="24"/>
        </w:rPr>
      </w:pPr>
      <w:r w:rsidRPr="00FA3F48">
        <w:rPr>
          <w:sz w:val="24"/>
          <w:szCs w:val="24"/>
        </w:rPr>
        <w:t>Väylälle 11 uusi leveämpi silta ja nykyisen kapean sillan siirto väylälle 6</w:t>
      </w:r>
    </w:p>
    <w:p w:rsidR="00BF5408" w:rsidRPr="00FA3F48" w:rsidRDefault="00BF5408" w:rsidP="00BF5408">
      <w:pPr>
        <w:pStyle w:val="Luettelokappale"/>
        <w:numPr>
          <w:ilvl w:val="0"/>
          <w:numId w:val="16"/>
        </w:numPr>
        <w:spacing w:after="200" w:line="276" w:lineRule="auto"/>
        <w:rPr>
          <w:sz w:val="24"/>
          <w:szCs w:val="24"/>
        </w:rPr>
      </w:pPr>
      <w:r w:rsidRPr="00FA3F48">
        <w:rPr>
          <w:sz w:val="24"/>
          <w:szCs w:val="24"/>
        </w:rPr>
        <w:t>Koneiden pesupaikan rakentaminen huoltorakennuksen alueelle</w:t>
      </w:r>
    </w:p>
    <w:p w:rsidR="00BF5408" w:rsidRPr="00FA3F48" w:rsidRDefault="00BF5408" w:rsidP="00BF5408">
      <w:pPr>
        <w:pStyle w:val="Luettelokappale"/>
        <w:numPr>
          <w:ilvl w:val="0"/>
          <w:numId w:val="16"/>
        </w:numPr>
        <w:spacing w:after="200" w:line="276" w:lineRule="auto"/>
        <w:rPr>
          <w:sz w:val="24"/>
          <w:szCs w:val="24"/>
        </w:rPr>
      </w:pPr>
      <w:r w:rsidRPr="00FA3F48">
        <w:rPr>
          <w:sz w:val="24"/>
          <w:szCs w:val="24"/>
        </w:rPr>
        <w:t>Golfautoille 10 kpl pitäisi löytyä uusi paikka katoksen rakentamista varten</w:t>
      </w:r>
    </w:p>
    <w:p w:rsidR="00BF5408" w:rsidRPr="00FA3F48" w:rsidRDefault="00BF5408" w:rsidP="00BF5408">
      <w:pPr>
        <w:rPr>
          <w:rFonts w:ascii="Times New Roman" w:hAnsi="Times New Roman"/>
          <w:sz w:val="28"/>
          <w:szCs w:val="28"/>
        </w:rPr>
      </w:pPr>
      <w:r w:rsidRPr="00FA3F48">
        <w:rPr>
          <w:rFonts w:ascii="Times New Roman" w:hAnsi="Times New Roman"/>
          <w:sz w:val="28"/>
          <w:szCs w:val="28"/>
        </w:rPr>
        <w:t>Investointitarpeet vuodelle 2019</w:t>
      </w:r>
    </w:p>
    <w:p w:rsidR="00BF5408" w:rsidRPr="00FA3F48" w:rsidRDefault="00BF5408" w:rsidP="00BF5408">
      <w:pPr>
        <w:pStyle w:val="Luettelokappale"/>
        <w:numPr>
          <w:ilvl w:val="0"/>
          <w:numId w:val="17"/>
        </w:numPr>
        <w:spacing w:after="200" w:line="276" w:lineRule="auto"/>
        <w:rPr>
          <w:sz w:val="24"/>
          <w:szCs w:val="24"/>
        </w:rPr>
      </w:pPr>
      <w:proofErr w:type="spellStart"/>
      <w:r w:rsidRPr="00FA3F48">
        <w:rPr>
          <w:sz w:val="24"/>
          <w:szCs w:val="24"/>
        </w:rPr>
        <w:t>Cushman</w:t>
      </w:r>
      <w:proofErr w:type="spellEnd"/>
      <w:r w:rsidRPr="00FA3F48">
        <w:rPr>
          <w:sz w:val="24"/>
          <w:szCs w:val="24"/>
        </w:rPr>
        <w:t xml:space="preserve"> monitoimikone</w:t>
      </w:r>
    </w:p>
    <w:p w:rsidR="00BF5408" w:rsidRPr="00FA3F48" w:rsidRDefault="00BF5408" w:rsidP="00BF5408">
      <w:pPr>
        <w:pStyle w:val="Luettelokappale"/>
        <w:numPr>
          <w:ilvl w:val="0"/>
          <w:numId w:val="17"/>
        </w:numPr>
        <w:spacing w:after="200" w:line="276" w:lineRule="auto"/>
        <w:rPr>
          <w:sz w:val="24"/>
          <w:szCs w:val="24"/>
        </w:rPr>
      </w:pPr>
      <w:r w:rsidRPr="00FA3F48">
        <w:rPr>
          <w:sz w:val="24"/>
          <w:szCs w:val="24"/>
        </w:rPr>
        <w:t xml:space="preserve">Uudet lasikuituiset </w:t>
      </w:r>
      <w:proofErr w:type="gramStart"/>
      <w:r w:rsidRPr="00FA3F48">
        <w:rPr>
          <w:sz w:val="24"/>
          <w:szCs w:val="24"/>
        </w:rPr>
        <w:t>lipputangot  ja</w:t>
      </w:r>
      <w:proofErr w:type="gramEnd"/>
      <w:r w:rsidRPr="00FA3F48">
        <w:rPr>
          <w:sz w:val="24"/>
          <w:szCs w:val="24"/>
        </w:rPr>
        <w:t xml:space="preserve"> niihin kuuluvat kupit</w:t>
      </w:r>
    </w:p>
    <w:p w:rsidR="00BF5408" w:rsidRPr="00FA3F48" w:rsidRDefault="00BF5408" w:rsidP="00BF5408">
      <w:pPr>
        <w:rPr>
          <w:rFonts w:ascii="Times New Roman" w:hAnsi="Times New Roman"/>
          <w:sz w:val="28"/>
          <w:szCs w:val="28"/>
        </w:rPr>
      </w:pPr>
      <w:r w:rsidRPr="00FA3F48">
        <w:rPr>
          <w:rFonts w:ascii="Times New Roman" w:hAnsi="Times New Roman"/>
          <w:sz w:val="28"/>
          <w:szCs w:val="28"/>
        </w:rPr>
        <w:t>Kiinteistöt</w:t>
      </w:r>
    </w:p>
    <w:p w:rsidR="00BF5408" w:rsidRPr="00FA3F48" w:rsidRDefault="00BF5408" w:rsidP="00BF5408">
      <w:pPr>
        <w:pStyle w:val="Luettelokappale"/>
        <w:numPr>
          <w:ilvl w:val="0"/>
          <w:numId w:val="14"/>
        </w:numPr>
        <w:spacing w:after="200" w:line="276" w:lineRule="auto"/>
        <w:rPr>
          <w:sz w:val="24"/>
          <w:szCs w:val="24"/>
        </w:rPr>
      </w:pPr>
      <w:proofErr w:type="spellStart"/>
      <w:r w:rsidRPr="00FA3F48">
        <w:rPr>
          <w:sz w:val="24"/>
          <w:szCs w:val="24"/>
        </w:rPr>
        <w:t>Bägivaraston</w:t>
      </w:r>
      <w:proofErr w:type="spellEnd"/>
      <w:r w:rsidRPr="00FA3F48">
        <w:rPr>
          <w:sz w:val="24"/>
          <w:szCs w:val="24"/>
        </w:rPr>
        <w:t xml:space="preserve"> ulko-ovien tarkastukset ja tarvittaessa vaihto uusiin, vanhat ovipumput siirretään uusiin oviin</w:t>
      </w:r>
    </w:p>
    <w:p w:rsidR="00BF5408" w:rsidRPr="00FA3F48" w:rsidRDefault="00BF5408" w:rsidP="00BF5408">
      <w:pPr>
        <w:pStyle w:val="Luettelokappale"/>
        <w:numPr>
          <w:ilvl w:val="0"/>
          <w:numId w:val="14"/>
        </w:numPr>
        <w:spacing w:after="200" w:line="276" w:lineRule="auto"/>
        <w:rPr>
          <w:sz w:val="24"/>
          <w:szCs w:val="24"/>
        </w:rPr>
      </w:pPr>
      <w:r w:rsidRPr="00FA3F48">
        <w:rPr>
          <w:sz w:val="24"/>
          <w:szCs w:val="24"/>
        </w:rPr>
        <w:t xml:space="preserve">Taukotuvan terassille lisää </w:t>
      </w:r>
      <w:proofErr w:type="spellStart"/>
      <w:r w:rsidRPr="00FA3F48">
        <w:rPr>
          <w:sz w:val="24"/>
          <w:szCs w:val="24"/>
        </w:rPr>
        <w:t>pleksi</w:t>
      </w:r>
      <w:proofErr w:type="spellEnd"/>
      <w:r w:rsidRPr="00FA3F48">
        <w:rPr>
          <w:sz w:val="24"/>
          <w:szCs w:val="24"/>
        </w:rPr>
        <w:t xml:space="preserve"> seinää ja liukuovi terassin länsiseinälle</w:t>
      </w:r>
    </w:p>
    <w:p w:rsidR="00BF5408" w:rsidRPr="00FA3F48" w:rsidRDefault="00BF5408" w:rsidP="00BF5408">
      <w:pPr>
        <w:rPr>
          <w:rFonts w:ascii="Times New Roman" w:hAnsi="Times New Roman"/>
          <w:sz w:val="28"/>
          <w:szCs w:val="28"/>
        </w:rPr>
      </w:pPr>
      <w:r w:rsidRPr="00FA3F48">
        <w:rPr>
          <w:rFonts w:ascii="Times New Roman" w:hAnsi="Times New Roman"/>
          <w:sz w:val="28"/>
          <w:szCs w:val="28"/>
        </w:rPr>
        <w:t>Henkilökunta</w:t>
      </w:r>
    </w:p>
    <w:p w:rsidR="00BF5408" w:rsidRPr="00FA3F48" w:rsidRDefault="00BF5408" w:rsidP="00BF5408">
      <w:pPr>
        <w:pStyle w:val="Luettelokappale"/>
        <w:numPr>
          <w:ilvl w:val="0"/>
          <w:numId w:val="15"/>
        </w:numPr>
        <w:spacing w:after="200" w:line="276" w:lineRule="auto"/>
        <w:rPr>
          <w:sz w:val="24"/>
          <w:szCs w:val="24"/>
        </w:rPr>
      </w:pPr>
      <w:r w:rsidRPr="00FA3F48">
        <w:rPr>
          <w:sz w:val="24"/>
          <w:szCs w:val="24"/>
        </w:rPr>
        <w:t>Pyritään tulemaan toimeen suurin piirtein samalla henkilömäärällä kuin vuonna 2018, eli 4 vakituista henkilöä sekä 4-6 työllistettävää</w:t>
      </w:r>
    </w:p>
    <w:p w:rsidR="00BF5408" w:rsidRPr="00FA3F48" w:rsidRDefault="00BF5408" w:rsidP="00BF5408">
      <w:pPr>
        <w:rPr>
          <w:rFonts w:ascii="Times New Roman" w:hAnsi="Times New Roman"/>
          <w:sz w:val="28"/>
          <w:szCs w:val="28"/>
        </w:rPr>
      </w:pPr>
      <w:r w:rsidRPr="00FA3F48">
        <w:rPr>
          <w:rFonts w:ascii="Times New Roman" w:hAnsi="Times New Roman"/>
          <w:sz w:val="28"/>
          <w:szCs w:val="28"/>
        </w:rPr>
        <w:t>Kenttätoimikunta</w:t>
      </w:r>
    </w:p>
    <w:p w:rsidR="00BF5408" w:rsidRPr="00FA3F48" w:rsidRDefault="00BF5408" w:rsidP="00BF5408">
      <w:pPr>
        <w:rPr>
          <w:rFonts w:ascii="Times New Roman" w:hAnsi="Times New Roman"/>
          <w:sz w:val="24"/>
          <w:szCs w:val="24"/>
          <w:u w:val="single"/>
        </w:rPr>
      </w:pPr>
      <w:r w:rsidRPr="00FA3F48">
        <w:rPr>
          <w:rFonts w:ascii="Times New Roman" w:hAnsi="Times New Roman"/>
          <w:sz w:val="28"/>
          <w:szCs w:val="28"/>
          <w:u w:val="single"/>
        </w:rPr>
        <w:t xml:space="preserve"> </w:t>
      </w:r>
      <w:r w:rsidRPr="00FA3F48">
        <w:rPr>
          <w:rFonts w:ascii="Times New Roman" w:hAnsi="Times New Roman"/>
          <w:sz w:val="24"/>
          <w:szCs w:val="24"/>
          <w:u w:val="single"/>
        </w:rPr>
        <w:t xml:space="preserve">Jari </w:t>
      </w:r>
      <w:proofErr w:type="spellStart"/>
      <w:r w:rsidRPr="00FA3F48">
        <w:rPr>
          <w:rFonts w:ascii="Times New Roman" w:hAnsi="Times New Roman"/>
          <w:sz w:val="24"/>
          <w:szCs w:val="24"/>
          <w:u w:val="single"/>
        </w:rPr>
        <w:t>Erikäinen</w:t>
      </w:r>
      <w:proofErr w:type="spellEnd"/>
      <w:r w:rsidRPr="00FA3F48">
        <w:rPr>
          <w:rFonts w:ascii="Times New Roman" w:hAnsi="Times New Roman"/>
          <w:sz w:val="24"/>
          <w:szCs w:val="24"/>
        </w:rPr>
        <w:tab/>
      </w:r>
      <w:r w:rsidRPr="00FA3F48">
        <w:rPr>
          <w:rFonts w:ascii="Times New Roman" w:hAnsi="Times New Roman"/>
          <w:sz w:val="24"/>
          <w:szCs w:val="24"/>
        </w:rPr>
        <w:tab/>
      </w:r>
      <w:r w:rsidRPr="00FA3F48">
        <w:rPr>
          <w:rFonts w:ascii="Times New Roman" w:hAnsi="Times New Roman"/>
          <w:sz w:val="24"/>
          <w:szCs w:val="24"/>
          <w:u w:val="single"/>
        </w:rPr>
        <w:t>Mertsi Rinne</w:t>
      </w:r>
      <w:r w:rsidRPr="00FA3F48">
        <w:rPr>
          <w:rFonts w:ascii="Times New Roman" w:hAnsi="Times New Roman"/>
          <w:sz w:val="24"/>
          <w:szCs w:val="24"/>
        </w:rPr>
        <w:tab/>
      </w:r>
      <w:r w:rsidRPr="00FA3F48">
        <w:rPr>
          <w:rFonts w:ascii="Times New Roman" w:hAnsi="Times New Roman"/>
          <w:sz w:val="24"/>
          <w:szCs w:val="24"/>
        </w:rPr>
        <w:tab/>
      </w:r>
      <w:r w:rsidRPr="00FA3F48">
        <w:rPr>
          <w:rFonts w:ascii="Times New Roman" w:hAnsi="Times New Roman"/>
          <w:sz w:val="24"/>
          <w:szCs w:val="24"/>
        </w:rPr>
        <w:tab/>
      </w:r>
      <w:r w:rsidRPr="00FA3F48">
        <w:rPr>
          <w:rFonts w:ascii="Times New Roman" w:hAnsi="Times New Roman"/>
          <w:sz w:val="24"/>
          <w:szCs w:val="24"/>
          <w:u w:val="single"/>
        </w:rPr>
        <w:t>Tomi Paju</w:t>
      </w:r>
    </w:p>
    <w:p w:rsidR="00BF5408" w:rsidRPr="00FA3F48" w:rsidRDefault="00BF5408" w:rsidP="00BF5408">
      <w:pPr>
        <w:rPr>
          <w:rFonts w:ascii="Times New Roman" w:hAnsi="Times New Roman"/>
          <w:sz w:val="20"/>
          <w:szCs w:val="20"/>
        </w:rPr>
      </w:pPr>
      <w:r w:rsidRPr="00FA3F48">
        <w:rPr>
          <w:rFonts w:ascii="Times New Roman" w:hAnsi="Times New Roman"/>
          <w:sz w:val="20"/>
          <w:szCs w:val="20"/>
        </w:rPr>
        <w:t>Kenttämestari</w:t>
      </w:r>
      <w:r w:rsidRPr="00FA3F48">
        <w:rPr>
          <w:rFonts w:ascii="Times New Roman" w:hAnsi="Times New Roman"/>
          <w:sz w:val="20"/>
          <w:szCs w:val="20"/>
        </w:rPr>
        <w:tab/>
      </w:r>
      <w:r w:rsidRPr="00FA3F48">
        <w:rPr>
          <w:rFonts w:ascii="Times New Roman" w:hAnsi="Times New Roman"/>
          <w:sz w:val="20"/>
          <w:szCs w:val="20"/>
        </w:rPr>
        <w:tab/>
      </w:r>
      <w:r w:rsidRPr="00FA3F48">
        <w:rPr>
          <w:rFonts w:ascii="Times New Roman" w:hAnsi="Times New Roman"/>
          <w:sz w:val="20"/>
          <w:szCs w:val="20"/>
        </w:rPr>
        <w:tab/>
        <w:t>Puheenjohtaja</w:t>
      </w:r>
      <w:r w:rsidRPr="00FA3F48">
        <w:rPr>
          <w:rFonts w:ascii="Times New Roman" w:hAnsi="Times New Roman"/>
          <w:sz w:val="20"/>
          <w:szCs w:val="20"/>
        </w:rPr>
        <w:tab/>
      </w:r>
      <w:r w:rsidRPr="00FA3F48">
        <w:rPr>
          <w:rFonts w:ascii="Times New Roman" w:hAnsi="Times New Roman"/>
          <w:sz w:val="20"/>
          <w:szCs w:val="20"/>
        </w:rPr>
        <w:tab/>
      </w:r>
      <w:r w:rsidRPr="00FA3F48">
        <w:rPr>
          <w:rFonts w:ascii="Times New Roman" w:hAnsi="Times New Roman"/>
          <w:sz w:val="20"/>
          <w:szCs w:val="20"/>
        </w:rPr>
        <w:tab/>
        <w:t>Toimitusjohtaja</w:t>
      </w:r>
    </w:p>
    <w:p w:rsidR="00BF5408" w:rsidRPr="00FA3F48" w:rsidRDefault="00BF5408" w:rsidP="00BF5408">
      <w:pPr>
        <w:rPr>
          <w:rFonts w:ascii="Times New Roman" w:hAnsi="Times New Roman"/>
          <w:sz w:val="24"/>
          <w:szCs w:val="24"/>
          <w:u w:val="single"/>
        </w:rPr>
      </w:pPr>
    </w:p>
    <w:p w:rsidR="00BF5408" w:rsidRDefault="009A4E84" w:rsidP="00BF5408">
      <w:pPr>
        <w:rPr>
          <w:rFonts w:ascii="Times New Roman" w:hAnsi="Times New Roman" w:cs="Times New Roman"/>
          <w:b/>
          <w:sz w:val="28"/>
          <w:szCs w:val="28"/>
          <w:u w:val="single"/>
        </w:rPr>
      </w:pPr>
      <w:r w:rsidRPr="009A4E84">
        <w:rPr>
          <w:rFonts w:ascii="Times New Roman" w:hAnsi="Times New Roman" w:cs="Times New Roman"/>
          <w:b/>
          <w:sz w:val="28"/>
          <w:szCs w:val="28"/>
          <w:u w:val="single"/>
        </w:rPr>
        <w:t>Junioritoimikunta</w:t>
      </w:r>
    </w:p>
    <w:p w:rsidR="009A4E84" w:rsidRPr="009A4E84" w:rsidRDefault="009A4E84" w:rsidP="009A4E84">
      <w:pPr>
        <w:pStyle w:val="Otsikko2"/>
      </w:pPr>
      <w:bookmarkStart w:id="1" w:name="_Toc342945597"/>
      <w:r w:rsidRPr="009A4E84">
        <w:t>TAVOITE</w:t>
      </w:r>
      <w:bookmarkEnd w:id="1"/>
      <w:r w:rsidRPr="009A4E84">
        <w:t xml:space="preserve"> </w:t>
      </w: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Seuran juniori- ja nuorisotoiminnan tavoitteena on kasvattaa seuramme junioreita ja nuoria ihmisinä ja kehittää heitä golfin harrastajina sekä kilpailijoina.</w:t>
      </w: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Seuramme juniori- ja nuorisotoiminnasta vastaa Junioritoimikunta, jonka puheenjohtaja on jäsenenä myös seuran hallituksessa.</w:t>
      </w: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Seuramme juniori- ja nuorisotoiminta tapahtuu nimetyissä pienryhmissä ja juniori- ja nuorisotoimintamme on ympärivuotista ja suunnitelmallista</w:t>
      </w:r>
    </w:p>
    <w:p w:rsidR="009A4E84" w:rsidRDefault="009A4E84" w:rsidP="009A4E84">
      <w:pPr>
        <w:pStyle w:val="Otsikko2"/>
        <w:numPr>
          <w:ilvl w:val="0"/>
          <w:numId w:val="0"/>
        </w:numPr>
        <w:ind w:left="576" w:hanging="576"/>
      </w:pPr>
      <w:bookmarkStart w:id="2" w:name="_Toc342945598"/>
    </w:p>
    <w:p w:rsidR="009A4E84" w:rsidRDefault="009A4E84" w:rsidP="009A4E84">
      <w:pPr>
        <w:pStyle w:val="Otsikko2"/>
      </w:pPr>
      <w:r>
        <w:t>JUNIORITOIMIKUNT</w:t>
      </w:r>
      <w:bookmarkEnd w:id="2"/>
      <w:r>
        <w:t>A</w:t>
      </w:r>
    </w:p>
    <w:p w:rsidR="009A4E84" w:rsidRPr="009A4E84" w:rsidRDefault="009A4E84" w:rsidP="009A4E84">
      <w:pPr>
        <w:rPr>
          <w:lang w:eastAsia="fi-FI"/>
        </w:rPr>
      </w:pPr>
    </w:p>
    <w:p w:rsidR="009A4E84" w:rsidRPr="009A4E84" w:rsidRDefault="009A4E84" w:rsidP="009A4E84">
      <w:pPr>
        <w:pStyle w:val="Sisennettyleipteksti3"/>
        <w:ind w:left="1304"/>
        <w:rPr>
          <w:sz w:val="24"/>
          <w:szCs w:val="24"/>
        </w:rPr>
      </w:pPr>
      <w:r w:rsidRPr="009A4E84">
        <w:rPr>
          <w:sz w:val="24"/>
          <w:szCs w:val="24"/>
        </w:rPr>
        <w:lastRenderedPageBreak/>
        <w:t xml:space="preserve">Junioritoimikuntaan kuuluvat puheenjohtaja, junioriohjaajat, valmentaja sekä joukkueenjohtajat, junioreiden kilpailutoiminnasta, välineistä ja kuljetuksista vastaavat. </w:t>
      </w:r>
    </w:p>
    <w:p w:rsidR="009A4E84" w:rsidRPr="009A4E84" w:rsidRDefault="009A4E84" w:rsidP="009A4E84">
      <w:pPr>
        <w:pStyle w:val="Sisennettyleipteksti"/>
      </w:pPr>
      <w:r w:rsidRPr="009A4E84">
        <w:t>Seuramme pro (valmentaja) osallistuu toimikunnan työskentelyyn ja vastaa golfkoulutoiminnassa sovittujen ryhmien (</w:t>
      </w:r>
      <w:proofErr w:type="spellStart"/>
      <w:r w:rsidRPr="009A4E84">
        <w:t>Future</w:t>
      </w:r>
      <w:proofErr w:type="spellEnd"/>
      <w:proofErr w:type="gramStart"/>
      <w:r w:rsidRPr="009A4E84">
        <w:t>- ,</w:t>
      </w:r>
      <w:proofErr w:type="gramEnd"/>
      <w:r w:rsidRPr="009A4E84">
        <w:t xml:space="preserve"> haastaja- ja kilparyhmä) valmennuksesta. Lisäksi pro on sitoutunut seuran sisäiseen ohjaajakoulutukseen sekä ohjaajien neuvontaan ja avustamiseen ryhmien ohjauksessa.</w:t>
      </w:r>
    </w:p>
    <w:p w:rsidR="009A4E84" w:rsidRPr="009A4E84" w:rsidRDefault="009A4E84" w:rsidP="009A4E84">
      <w:pPr>
        <w:ind w:left="1304"/>
        <w:rPr>
          <w:rFonts w:ascii="Times New Roman" w:hAnsi="Times New Roman" w:cs="Times New Roman"/>
          <w:sz w:val="24"/>
        </w:rPr>
      </w:pP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 xml:space="preserve">Junioritoimikunta vastaa kokonaisuudessaan juniorien golfkoulutoiminnasta, junioriohjauksesta ja -valmennuksesta, junioreiden kilpailutoiminnasta, välineistöstä sekä junioritoiminnan taloudesta ja tiedotuksesta että ohjaajien koulutuksesta yhdessä seuran </w:t>
      </w:r>
      <w:proofErr w:type="spellStart"/>
      <w:r w:rsidRPr="009A4E84">
        <w:rPr>
          <w:rFonts w:ascii="Times New Roman" w:hAnsi="Times New Roman" w:cs="Times New Roman"/>
          <w:sz w:val="24"/>
        </w:rPr>
        <w:t>pro:n</w:t>
      </w:r>
      <w:proofErr w:type="spellEnd"/>
      <w:r w:rsidRPr="009A4E84">
        <w:rPr>
          <w:rFonts w:ascii="Times New Roman" w:hAnsi="Times New Roman" w:cs="Times New Roman"/>
          <w:sz w:val="24"/>
        </w:rPr>
        <w:t xml:space="preserve"> kanssa.</w:t>
      </w:r>
    </w:p>
    <w:p w:rsidR="009A4E84" w:rsidRDefault="009A4E84" w:rsidP="009A4E84">
      <w:pPr>
        <w:pStyle w:val="Sisennettyleipteksti3"/>
        <w:ind w:left="1304"/>
        <w:rPr>
          <w:sz w:val="24"/>
          <w:szCs w:val="24"/>
        </w:rPr>
      </w:pPr>
      <w:r w:rsidRPr="004B13EB">
        <w:rPr>
          <w:sz w:val="24"/>
          <w:szCs w:val="24"/>
        </w:rPr>
        <w:t xml:space="preserve">Golfkoulun </w:t>
      </w:r>
      <w:proofErr w:type="spellStart"/>
      <w:r>
        <w:rPr>
          <w:sz w:val="24"/>
          <w:szCs w:val="24"/>
        </w:rPr>
        <w:t>Future</w:t>
      </w:r>
      <w:proofErr w:type="spellEnd"/>
      <w:r>
        <w:rPr>
          <w:sz w:val="24"/>
          <w:szCs w:val="24"/>
        </w:rPr>
        <w:t>-</w:t>
      </w:r>
      <w:r w:rsidRPr="004B13EB">
        <w:rPr>
          <w:sz w:val="24"/>
          <w:szCs w:val="24"/>
        </w:rPr>
        <w:t>, haastaja- ja kilparyhmiin on nimetty joukkueenjohtajat.</w:t>
      </w:r>
    </w:p>
    <w:p w:rsidR="009A4E84" w:rsidRPr="009A4E84" w:rsidRDefault="009A4E84" w:rsidP="009A4E84">
      <w:pPr>
        <w:pStyle w:val="Sisennettyleipteksti3"/>
        <w:ind w:left="1304"/>
        <w:rPr>
          <w:sz w:val="24"/>
          <w:szCs w:val="24"/>
        </w:rPr>
      </w:pPr>
    </w:p>
    <w:p w:rsidR="009A4E84" w:rsidRDefault="009A4E84" w:rsidP="009A4E84">
      <w:pPr>
        <w:pStyle w:val="Otsikko1"/>
        <w:tabs>
          <w:tab w:val="clear" w:pos="574"/>
          <w:tab w:val="num" w:pos="432"/>
        </w:tabs>
        <w:ind w:left="432"/>
      </w:pPr>
      <w:bookmarkStart w:id="3" w:name="_Toc342945600"/>
      <w:r>
        <w:t>JUNIORI- JA NUORISOTOIMINNAN ARVOT, TAVOITTEET JA TOIMINTAPERIAATTEET</w:t>
      </w:r>
      <w:bookmarkEnd w:id="3"/>
    </w:p>
    <w:p w:rsidR="009A4E84" w:rsidRDefault="009A4E84" w:rsidP="009A4E84">
      <w:pPr>
        <w:rPr>
          <w:sz w:val="24"/>
        </w:rPr>
      </w:pPr>
    </w:p>
    <w:p w:rsidR="009A4E84" w:rsidRDefault="009A4E84" w:rsidP="009A4E84">
      <w:pPr>
        <w:pStyle w:val="Otsikko2"/>
      </w:pPr>
      <w:bookmarkStart w:id="4" w:name="_Toc342945601"/>
      <w:r>
        <w:t>JUNIORITOIMINTA ON TÄRKEÄ OSA SEURALLE JA SEN JUNIORILLE</w:t>
      </w:r>
      <w:bookmarkEnd w:id="4"/>
    </w:p>
    <w:p w:rsidR="009A4E84" w:rsidRPr="00FB65A1" w:rsidRDefault="009A4E84" w:rsidP="009A4E84"/>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Juniori oppii huomioimaan ja kunnioittamaan muita kanssaihmisiä.</w:t>
      </w: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Juniori on seuran jäsen ja tulevaisuudessa aikuisjäsen.</w:t>
      </w: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Junioritoiminta luo seuralle tunnettavuutta ja myönteistä imagoa.</w:t>
      </w:r>
    </w:p>
    <w:p w:rsidR="009A4E84" w:rsidRDefault="009A4E84" w:rsidP="009A4E84">
      <w:pPr>
        <w:pStyle w:val="Otsikko2"/>
      </w:pPr>
      <w:bookmarkStart w:id="5" w:name="_Toc342945602"/>
      <w:r>
        <w:t>JUNIORITOIMINNAN PELISÄÄNNÖT</w:t>
      </w:r>
      <w:bookmarkEnd w:id="5"/>
    </w:p>
    <w:p w:rsidR="009A4E84" w:rsidRPr="009A4E84" w:rsidRDefault="009A4E84" w:rsidP="009A4E84">
      <w:pPr>
        <w:ind w:left="1304"/>
        <w:rPr>
          <w:rFonts w:ascii="Times New Roman" w:hAnsi="Times New Roman" w:cs="Times New Roman"/>
          <w:sz w:val="24"/>
        </w:rPr>
      </w:pPr>
      <w:r>
        <w:rPr>
          <w:sz w:val="24"/>
        </w:rPr>
        <w:br/>
      </w:r>
      <w:r w:rsidRPr="009A4E84">
        <w:rPr>
          <w:rFonts w:ascii="Times New Roman" w:hAnsi="Times New Roman" w:cs="Times New Roman"/>
          <w:sz w:val="24"/>
        </w:rPr>
        <w:t>Junioritoiminnassa toteutuu ja säilyy toiminnallisuus, reilu peli, hauskuus sekä leikinomaisuus.</w:t>
      </w:r>
    </w:p>
    <w:p w:rsidR="009A4E84" w:rsidRPr="009A4E84" w:rsidRDefault="009A4E84" w:rsidP="009A4E84">
      <w:pPr>
        <w:ind w:left="1304"/>
        <w:rPr>
          <w:rFonts w:ascii="Times New Roman" w:hAnsi="Times New Roman" w:cs="Times New Roman"/>
          <w:color w:val="000000"/>
          <w:sz w:val="24"/>
        </w:rPr>
      </w:pPr>
      <w:r w:rsidRPr="009A4E84">
        <w:rPr>
          <w:rFonts w:ascii="Times New Roman" w:hAnsi="Times New Roman" w:cs="Times New Roman"/>
          <w:color w:val="000000"/>
          <w:sz w:val="24"/>
        </w:rPr>
        <w:t>Kaikkia seuramme junioreita kohdellaan tasapuolisesti.</w:t>
      </w: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color w:val="000000"/>
          <w:sz w:val="24"/>
        </w:rPr>
        <w:t>Junioreiden</w:t>
      </w:r>
      <w:r w:rsidRPr="009A4E84">
        <w:rPr>
          <w:rFonts w:ascii="Times New Roman" w:hAnsi="Times New Roman" w:cs="Times New Roman"/>
          <w:sz w:val="24"/>
        </w:rPr>
        <w:t xml:space="preserve"> yksilöllisyys ja yksilöllinen kehitys huomioidaan.</w:t>
      </w:r>
    </w:p>
    <w:p w:rsidR="009A4E84" w:rsidRDefault="009A4E84" w:rsidP="009A4E84">
      <w:pPr>
        <w:pStyle w:val="Otsikko1"/>
        <w:tabs>
          <w:tab w:val="clear" w:pos="574"/>
          <w:tab w:val="num" w:pos="432"/>
        </w:tabs>
        <w:ind w:left="432"/>
      </w:pPr>
      <w:bookmarkStart w:id="6" w:name="_Toc342945604"/>
      <w:r>
        <w:t>TALOUSARVIO</w:t>
      </w:r>
      <w:bookmarkEnd w:id="6"/>
    </w:p>
    <w:p w:rsidR="009A4E84" w:rsidRPr="00FB65A1" w:rsidRDefault="009A4E84" w:rsidP="009A4E84"/>
    <w:p w:rsidR="009A4E84" w:rsidRPr="009A4E84" w:rsidRDefault="009A4E84" w:rsidP="009A4E84">
      <w:pPr>
        <w:ind w:left="1304" w:firstLine="1"/>
        <w:rPr>
          <w:rFonts w:ascii="Times New Roman" w:hAnsi="Times New Roman" w:cs="Times New Roman"/>
          <w:bCs/>
          <w:color w:val="000000"/>
          <w:sz w:val="24"/>
        </w:rPr>
      </w:pPr>
      <w:r w:rsidRPr="009A4E84">
        <w:rPr>
          <w:rFonts w:ascii="Times New Roman" w:hAnsi="Times New Roman" w:cs="Times New Roman"/>
          <w:bCs/>
          <w:color w:val="000000"/>
          <w:sz w:val="24"/>
        </w:rPr>
        <w:t>Junioritoiminnalle laaditaan vuosittain seuran budjetointiohjeita noudattaen erillinen tulosbudjetti, jonka Salo Golf ry:n hallitus hyväksyy ja joka on osa seuran taloudenpitoa.</w:t>
      </w:r>
    </w:p>
    <w:p w:rsidR="009A4E84" w:rsidRPr="009A4E84" w:rsidRDefault="009A4E84" w:rsidP="009A4E84">
      <w:pPr>
        <w:ind w:left="1304" w:firstLine="1"/>
        <w:rPr>
          <w:rFonts w:ascii="Times New Roman" w:hAnsi="Times New Roman" w:cs="Times New Roman"/>
          <w:bCs/>
          <w:sz w:val="24"/>
        </w:rPr>
      </w:pPr>
      <w:r w:rsidRPr="009A4E84">
        <w:rPr>
          <w:rFonts w:ascii="Times New Roman" w:hAnsi="Times New Roman" w:cs="Times New Roman"/>
          <w:bCs/>
          <w:sz w:val="24"/>
        </w:rPr>
        <w:t>Junioritoiminnan tuotto muodostuu pääsääntöisesti ryhmäkohtaisista golfkoulumaksuista:</w:t>
      </w:r>
    </w:p>
    <w:p w:rsidR="009A4E84" w:rsidRPr="009A4E84" w:rsidRDefault="009A4E84" w:rsidP="009A4E84">
      <w:pPr>
        <w:ind w:left="1304" w:firstLine="1"/>
        <w:rPr>
          <w:rFonts w:ascii="Times New Roman" w:hAnsi="Times New Roman" w:cs="Times New Roman"/>
          <w:bCs/>
          <w:sz w:val="24"/>
        </w:rPr>
      </w:pPr>
      <w:r w:rsidRPr="009A4E84">
        <w:rPr>
          <w:rFonts w:ascii="Times New Roman" w:hAnsi="Times New Roman" w:cs="Times New Roman"/>
          <w:bCs/>
          <w:sz w:val="24"/>
        </w:rPr>
        <w:t>Golfkoulumaksut kaudella 2019 ovat seuraavat:</w:t>
      </w:r>
    </w:p>
    <w:p w:rsidR="009A4E84" w:rsidRPr="009A4E84" w:rsidRDefault="009A4E84" w:rsidP="009A4E84">
      <w:pPr>
        <w:numPr>
          <w:ilvl w:val="0"/>
          <w:numId w:val="22"/>
        </w:numPr>
        <w:spacing w:after="0" w:line="240" w:lineRule="auto"/>
        <w:rPr>
          <w:rFonts w:ascii="Times New Roman" w:hAnsi="Times New Roman" w:cs="Times New Roman"/>
          <w:bCs/>
          <w:sz w:val="24"/>
        </w:rPr>
      </w:pPr>
      <w:r w:rsidRPr="009A4E84">
        <w:rPr>
          <w:rFonts w:ascii="Times New Roman" w:hAnsi="Times New Roman" w:cs="Times New Roman"/>
          <w:bCs/>
          <w:sz w:val="24"/>
        </w:rPr>
        <w:t>Golfkouluryhmän maksu on 90 euroa</w:t>
      </w:r>
    </w:p>
    <w:p w:rsidR="009A4E84" w:rsidRPr="009A4E84" w:rsidRDefault="009A4E84" w:rsidP="009A4E84">
      <w:pPr>
        <w:numPr>
          <w:ilvl w:val="0"/>
          <w:numId w:val="22"/>
        </w:numPr>
        <w:spacing w:after="0" w:line="240" w:lineRule="auto"/>
        <w:rPr>
          <w:rFonts w:ascii="Times New Roman" w:hAnsi="Times New Roman" w:cs="Times New Roman"/>
          <w:bCs/>
          <w:sz w:val="24"/>
        </w:rPr>
      </w:pPr>
      <w:r w:rsidRPr="009A4E84">
        <w:rPr>
          <w:rFonts w:ascii="Times New Roman" w:hAnsi="Times New Roman" w:cs="Times New Roman"/>
          <w:bCs/>
          <w:sz w:val="24"/>
        </w:rPr>
        <w:t>Draiviryhmän maksu on 90 euroa</w:t>
      </w:r>
    </w:p>
    <w:p w:rsidR="009A4E84" w:rsidRPr="009A4E84" w:rsidRDefault="009A4E84" w:rsidP="009A4E84">
      <w:pPr>
        <w:numPr>
          <w:ilvl w:val="0"/>
          <w:numId w:val="22"/>
        </w:numPr>
        <w:spacing w:after="0" w:line="240" w:lineRule="auto"/>
        <w:rPr>
          <w:rFonts w:ascii="Times New Roman" w:hAnsi="Times New Roman" w:cs="Times New Roman"/>
          <w:bCs/>
          <w:sz w:val="24"/>
        </w:rPr>
      </w:pPr>
      <w:proofErr w:type="spellStart"/>
      <w:r w:rsidRPr="009A4E84">
        <w:rPr>
          <w:rFonts w:ascii="Times New Roman" w:hAnsi="Times New Roman" w:cs="Times New Roman"/>
          <w:bCs/>
          <w:sz w:val="24"/>
        </w:rPr>
        <w:t>Future</w:t>
      </w:r>
      <w:proofErr w:type="spellEnd"/>
      <w:r w:rsidRPr="009A4E84">
        <w:rPr>
          <w:rFonts w:ascii="Times New Roman" w:hAnsi="Times New Roman" w:cs="Times New Roman"/>
          <w:bCs/>
          <w:sz w:val="24"/>
        </w:rPr>
        <w:t xml:space="preserve"> – ryhmän maksu on 310 euroa</w:t>
      </w:r>
    </w:p>
    <w:p w:rsidR="009A4E84" w:rsidRPr="009A4E84" w:rsidRDefault="009A4E84" w:rsidP="009A4E84">
      <w:pPr>
        <w:numPr>
          <w:ilvl w:val="0"/>
          <w:numId w:val="22"/>
        </w:numPr>
        <w:spacing w:after="0" w:line="240" w:lineRule="auto"/>
        <w:rPr>
          <w:rFonts w:ascii="Times New Roman" w:hAnsi="Times New Roman" w:cs="Times New Roman"/>
          <w:bCs/>
          <w:sz w:val="24"/>
        </w:rPr>
      </w:pPr>
      <w:r w:rsidRPr="009A4E84">
        <w:rPr>
          <w:rFonts w:ascii="Times New Roman" w:hAnsi="Times New Roman" w:cs="Times New Roman"/>
          <w:bCs/>
          <w:sz w:val="24"/>
        </w:rPr>
        <w:lastRenderedPageBreak/>
        <w:t>Haastajaryhmän maksu on 360 euroa</w:t>
      </w:r>
    </w:p>
    <w:p w:rsidR="009A4E84" w:rsidRPr="009A4E84" w:rsidRDefault="009A4E84" w:rsidP="009A4E84">
      <w:pPr>
        <w:numPr>
          <w:ilvl w:val="0"/>
          <w:numId w:val="22"/>
        </w:numPr>
        <w:spacing w:after="0" w:line="240" w:lineRule="auto"/>
        <w:rPr>
          <w:rFonts w:ascii="Times New Roman" w:hAnsi="Times New Roman" w:cs="Times New Roman"/>
          <w:bCs/>
        </w:rPr>
      </w:pPr>
      <w:r w:rsidRPr="009A4E84">
        <w:rPr>
          <w:rFonts w:ascii="Times New Roman" w:hAnsi="Times New Roman" w:cs="Times New Roman"/>
          <w:bCs/>
          <w:sz w:val="24"/>
        </w:rPr>
        <w:t>Kilparyhmän maksu on 360 euroa</w:t>
      </w:r>
    </w:p>
    <w:p w:rsidR="009A4E84" w:rsidRPr="009A4E84" w:rsidRDefault="009A4E84" w:rsidP="009A4E84">
      <w:pPr>
        <w:ind w:left="1304"/>
        <w:rPr>
          <w:rFonts w:ascii="Times New Roman" w:hAnsi="Times New Roman" w:cs="Times New Roman"/>
          <w:bCs/>
          <w:color w:val="000000"/>
          <w:sz w:val="24"/>
        </w:rPr>
      </w:pPr>
    </w:p>
    <w:p w:rsidR="009A4E84" w:rsidRPr="009A4E84" w:rsidRDefault="009A4E84" w:rsidP="009A4E84">
      <w:pPr>
        <w:ind w:left="1304"/>
        <w:rPr>
          <w:rFonts w:ascii="Times New Roman" w:hAnsi="Times New Roman" w:cs="Times New Roman"/>
          <w:bCs/>
        </w:rPr>
      </w:pPr>
      <w:r w:rsidRPr="009A4E84">
        <w:rPr>
          <w:rFonts w:ascii="Times New Roman" w:hAnsi="Times New Roman" w:cs="Times New Roman"/>
          <w:bCs/>
          <w:color w:val="000000"/>
          <w:sz w:val="24"/>
        </w:rPr>
        <w:t>Jäsenmaksu ja vakuutus:</w:t>
      </w:r>
    </w:p>
    <w:p w:rsidR="009A4E84" w:rsidRPr="009A4E84" w:rsidRDefault="009A4E84" w:rsidP="009A4E84">
      <w:pPr>
        <w:numPr>
          <w:ilvl w:val="0"/>
          <w:numId w:val="22"/>
        </w:numPr>
        <w:spacing w:after="0" w:line="240" w:lineRule="auto"/>
        <w:rPr>
          <w:rFonts w:ascii="Times New Roman" w:hAnsi="Times New Roman" w:cs="Times New Roman"/>
          <w:bCs/>
          <w:color w:val="000000"/>
          <w:sz w:val="24"/>
        </w:rPr>
      </w:pPr>
      <w:r w:rsidRPr="009A4E84">
        <w:rPr>
          <w:rFonts w:ascii="Times New Roman" w:hAnsi="Times New Roman" w:cs="Times New Roman"/>
          <w:bCs/>
          <w:color w:val="000000"/>
          <w:sz w:val="24"/>
        </w:rPr>
        <w:t xml:space="preserve">Golfkoulumaksun lisäksi kaikkien golfkoululaisten on maksettava Salo Golf ry:n jäsenmaksu 20 euroa, joka sisältää tapaturmavakuutuksen. Tarkemmat </w:t>
      </w:r>
      <w:hyperlink r:id="rId5" w:history="1">
        <w:r w:rsidRPr="009A4E84">
          <w:rPr>
            <w:rFonts w:ascii="Times New Roman" w:hAnsi="Times New Roman" w:cs="Times New Roman"/>
            <w:bCs/>
            <w:color w:val="000000"/>
            <w:sz w:val="24"/>
          </w:rPr>
          <w:t>ehdot</w:t>
        </w:r>
      </w:hyperlink>
      <w:r w:rsidRPr="009A4E84">
        <w:rPr>
          <w:rFonts w:ascii="Times New Roman" w:hAnsi="Times New Roman" w:cs="Times New Roman"/>
          <w:bCs/>
          <w:color w:val="000000"/>
          <w:sz w:val="24"/>
        </w:rPr>
        <w:t xml:space="preserve"> löytyvät seuran kotisivuilta</w:t>
      </w:r>
    </w:p>
    <w:p w:rsidR="009A4E84" w:rsidRPr="009A4E84" w:rsidRDefault="009A4E84" w:rsidP="009A4E84">
      <w:pPr>
        <w:rPr>
          <w:rFonts w:ascii="Times New Roman" w:hAnsi="Times New Roman" w:cs="Times New Roman"/>
        </w:rPr>
      </w:pPr>
    </w:p>
    <w:p w:rsidR="009A4E84" w:rsidRPr="009A4E84" w:rsidRDefault="009A4E84" w:rsidP="009A4E84">
      <w:pPr>
        <w:ind w:left="1304" w:firstLine="1"/>
        <w:rPr>
          <w:rFonts w:ascii="Times New Roman" w:hAnsi="Times New Roman" w:cs="Times New Roman"/>
          <w:bCs/>
          <w:color w:val="000000"/>
          <w:sz w:val="24"/>
        </w:rPr>
      </w:pPr>
      <w:r w:rsidRPr="009A4E84">
        <w:rPr>
          <w:rFonts w:ascii="Times New Roman" w:hAnsi="Times New Roman" w:cs="Times New Roman"/>
          <w:bCs/>
          <w:color w:val="000000"/>
          <w:sz w:val="24"/>
        </w:rPr>
        <w:t>Golfkoulun uusi toimintakausi alkaa aina kesäkuun alusta ja jatkuu seuraavan vuoden toukokuun loppuun.</w:t>
      </w:r>
    </w:p>
    <w:p w:rsidR="009A4E84" w:rsidRPr="009A4E84" w:rsidRDefault="009A4E84" w:rsidP="009A4E84">
      <w:pPr>
        <w:ind w:left="1304" w:firstLine="1"/>
        <w:rPr>
          <w:rFonts w:ascii="Times New Roman" w:hAnsi="Times New Roman" w:cs="Times New Roman"/>
          <w:bCs/>
          <w:color w:val="000000"/>
          <w:sz w:val="24"/>
        </w:rPr>
      </w:pPr>
      <w:r w:rsidRPr="009A4E84">
        <w:rPr>
          <w:rFonts w:ascii="Times New Roman" w:hAnsi="Times New Roman" w:cs="Times New Roman"/>
          <w:bCs/>
          <w:color w:val="000000"/>
          <w:sz w:val="24"/>
        </w:rPr>
        <w:t>Junioritoiminnan menot ja kauden kilpailukorvaukset käsitellään seuran budjettiohjeiden sekä seuran kilpailu- ja matkustusohjeiden mukaisesti.</w:t>
      </w:r>
    </w:p>
    <w:p w:rsidR="009A4E84" w:rsidRDefault="009A4E84" w:rsidP="009A4E84">
      <w:pPr>
        <w:pStyle w:val="Otsikko1"/>
        <w:tabs>
          <w:tab w:val="clear" w:pos="574"/>
          <w:tab w:val="num" w:pos="432"/>
        </w:tabs>
        <w:ind w:left="432"/>
      </w:pPr>
      <w:bookmarkStart w:id="7" w:name="_Toc342945605"/>
      <w:r>
        <w:t>TIEDOTUS</w:t>
      </w:r>
      <w:bookmarkEnd w:id="7"/>
    </w:p>
    <w:p w:rsidR="009A4E84" w:rsidRDefault="009A4E84" w:rsidP="009A4E84">
      <w:pPr>
        <w:rPr>
          <w:color w:val="FF0000"/>
          <w:sz w:val="24"/>
        </w:rPr>
      </w:pPr>
    </w:p>
    <w:p w:rsidR="009A4E84" w:rsidRPr="009A4E84" w:rsidRDefault="009A4E84" w:rsidP="009A4E84">
      <w:pPr>
        <w:ind w:left="1304" w:firstLine="1"/>
        <w:rPr>
          <w:rFonts w:ascii="Times New Roman" w:hAnsi="Times New Roman" w:cs="Times New Roman"/>
          <w:sz w:val="24"/>
        </w:rPr>
      </w:pPr>
      <w:r w:rsidRPr="009A4E84">
        <w:rPr>
          <w:rFonts w:ascii="Times New Roman" w:hAnsi="Times New Roman" w:cs="Times New Roman"/>
          <w:sz w:val="24"/>
        </w:rPr>
        <w:t>Seuran oma juniori- ja nuorisotiedotus on pääsääntöisesti seuran internet-sivuilla.</w:t>
      </w:r>
      <w:r w:rsidRPr="009A4E84">
        <w:rPr>
          <w:rFonts w:ascii="Times New Roman" w:hAnsi="Times New Roman" w:cs="Times New Roman"/>
          <w:sz w:val="24"/>
        </w:rPr>
        <w:br/>
        <w:t>Juniori- ja nuorisotoimikunta ylläpitää klubilla omaa ilmoitustauluaan.</w:t>
      </w:r>
    </w:p>
    <w:p w:rsidR="009A4E84" w:rsidRPr="009A4E84" w:rsidRDefault="009A4E84" w:rsidP="009A4E84">
      <w:pPr>
        <w:ind w:left="1304" w:firstLine="1"/>
        <w:rPr>
          <w:rFonts w:ascii="Times New Roman" w:hAnsi="Times New Roman" w:cs="Times New Roman"/>
          <w:sz w:val="24"/>
        </w:rPr>
      </w:pPr>
      <w:r w:rsidRPr="009A4E84">
        <w:rPr>
          <w:rFonts w:ascii="Times New Roman" w:hAnsi="Times New Roman" w:cs="Times New Roman"/>
          <w:sz w:val="24"/>
        </w:rPr>
        <w:t>Junioritoimikunta järjestää toukokuussa ulkokauden alussa lapsille ja heidän vanhemmilleen suunnatun INFO-tilaisuuden ja ulkokauden päättyessä lokakuussa kauden päätöstilaisuuden.</w:t>
      </w:r>
    </w:p>
    <w:p w:rsidR="009A4E84" w:rsidRDefault="009A4E84" w:rsidP="009A4E84">
      <w:pPr>
        <w:pStyle w:val="Otsikko1"/>
        <w:tabs>
          <w:tab w:val="clear" w:pos="574"/>
          <w:tab w:val="num" w:pos="432"/>
        </w:tabs>
        <w:ind w:left="432"/>
      </w:pPr>
      <w:bookmarkStart w:id="8" w:name="_Toc342945607"/>
      <w:r>
        <w:t>JUNIOREIDEN JA NUORTEN VALMENNUSTOIMINTA</w:t>
      </w:r>
      <w:bookmarkEnd w:id="8"/>
    </w:p>
    <w:p w:rsidR="009A4E84" w:rsidRPr="00F75CD1" w:rsidRDefault="009A4E84" w:rsidP="009A4E84"/>
    <w:p w:rsidR="009A4E84" w:rsidRPr="004B13EB" w:rsidRDefault="009A4E84" w:rsidP="009A4E84">
      <w:pPr>
        <w:pStyle w:val="Sisennettyleipteksti3"/>
        <w:ind w:left="1304"/>
        <w:rPr>
          <w:sz w:val="24"/>
          <w:szCs w:val="24"/>
        </w:rPr>
      </w:pPr>
      <w:r w:rsidRPr="004B13EB">
        <w:rPr>
          <w:sz w:val="24"/>
          <w:szCs w:val="24"/>
        </w:rPr>
        <w:t>Juniorien ja nuorten valmennustoimintaan on taitojen ja kunkin lapsen kokemuksen perusteella perustettu seuraavat toimintaryhmät:</w:t>
      </w:r>
    </w:p>
    <w:p w:rsidR="009A4E84" w:rsidRDefault="009A4E84" w:rsidP="009A4E84">
      <w:pPr>
        <w:pStyle w:val="Sisennettyleipteksti"/>
        <w:rPr>
          <w:b/>
          <w:bCs/>
        </w:rPr>
      </w:pPr>
      <w:r>
        <w:rPr>
          <w:b/>
          <w:bCs/>
        </w:rPr>
        <w:t>Golfkouluryhmä</w:t>
      </w:r>
    </w:p>
    <w:p w:rsidR="009A4E84" w:rsidRDefault="009A4E84" w:rsidP="009A4E84">
      <w:pPr>
        <w:pStyle w:val="Sisennettyleipteksti"/>
        <w:numPr>
          <w:ilvl w:val="0"/>
          <w:numId w:val="20"/>
        </w:numPr>
      </w:pPr>
      <w:r>
        <w:t xml:space="preserve">on tarkoitettu niille lapsille, jotka haluavat tulla mukaan iloiseen ja hauskaan toimintaan. Ryhmän tarkoituksena on totuttaa lapset mm. golfympäristöön, välineisiin, sanastoon, turvallisuuteen ja golfin etikettiin. Ryhmän tavoitteena on </w:t>
      </w:r>
      <w:proofErr w:type="spellStart"/>
      <w:r>
        <w:t>green</w:t>
      </w:r>
      <w:proofErr w:type="spellEnd"/>
      <w:r>
        <w:t xml:space="preserve"> </w:t>
      </w:r>
      <w:proofErr w:type="spellStart"/>
      <w:r>
        <w:t>cardin</w:t>
      </w:r>
      <w:proofErr w:type="spellEnd"/>
      <w:r>
        <w:t xml:space="preserve"> suorittaminen. Ryhmän tavoitekoko on 6 – 8 lasta per ohjaaja</w:t>
      </w:r>
    </w:p>
    <w:p w:rsidR="009A4E84" w:rsidRDefault="009A4E84" w:rsidP="009A4E84">
      <w:pPr>
        <w:pStyle w:val="Sisennettyleipteksti"/>
      </w:pPr>
    </w:p>
    <w:p w:rsidR="009A4E84" w:rsidRDefault="009A4E84" w:rsidP="009A4E84">
      <w:pPr>
        <w:ind w:left="1304"/>
        <w:rPr>
          <w:b/>
          <w:bCs/>
          <w:sz w:val="24"/>
        </w:rPr>
      </w:pPr>
      <w:r>
        <w:rPr>
          <w:b/>
          <w:bCs/>
          <w:sz w:val="24"/>
        </w:rPr>
        <w:t>Draiviryhmä</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 xml:space="preserve">on tarkoitettu niille lapsille, jotka haluavat harrastaa lajia ilman suurempia tavoitteita, pitävät ryhmässä toimimisesta ja haluavat ylläpitää hauskaa harrastusta. He joko harkitsevat </w:t>
      </w:r>
      <w:proofErr w:type="spellStart"/>
      <w:r w:rsidRPr="009A4E84">
        <w:rPr>
          <w:rFonts w:ascii="Times New Roman" w:hAnsi="Times New Roman" w:cs="Times New Roman"/>
          <w:sz w:val="24"/>
        </w:rPr>
        <w:t>green</w:t>
      </w:r>
      <w:proofErr w:type="spellEnd"/>
      <w:r w:rsidRPr="009A4E84">
        <w:rPr>
          <w:rFonts w:ascii="Times New Roman" w:hAnsi="Times New Roman" w:cs="Times New Roman"/>
          <w:sz w:val="24"/>
        </w:rPr>
        <w:t xml:space="preserve"> </w:t>
      </w:r>
      <w:proofErr w:type="spellStart"/>
      <w:r w:rsidRPr="009A4E84">
        <w:rPr>
          <w:rFonts w:ascii="Times New Roman" w:hAnsi="Times New Roman" w:cs="Times New Roman"/>
          <w:sz w:val="24"/>
        </w:rPr>
        <w:t>cardin</w:t>
      </w:r>
      <w:proofErr w:type="spellEnd"/>
      <w:r w:rsidRPr="009A4E84">
        <w:rPr>
          <w:rFonts w:ascii="Times New Roman" w:hAnsi="Times New Roman" w:cs="Times New Roman"/>
          <w:sz w:val="24"/>
        </w:rPr>
        <w:t xml:space="preserve"> suorittamista tai ovat sen jo suorittaneet. Ryhmän tarkoitus on edistää ja ylläpitää edelleen lasten golftuntemusta ja ohjata heitä mahdollisesti kohti tiiviimpää harjoittelua. Ryhmän tavoitekoko on 6 – 8 lasta per ohjaaja.</w:t>
      </w:r>
    </w:p>
    <w:p w:rsidR="009A4E84" w:rsidRDefault="009A4E84" w:rsidP="009A4E84">
      <w:pPr>
        <w:ind w:left="1304"/>
        <w:rPr>
          <w:b/>
          <w:bCs/>
          <w:sz w:val="24"/>
        </w:rPr>
      </w:pPr>
    </w:p>
    <w:p w:rsidR="009A4E84" w:rsidRDefault="009A4E84" w:rsidP="009A4E84">
      <w:pPr>
        <w:ind w:left="1304"/>
        <w:rPr>
          <w:b/>
          <w:bCs/>
          <w:sz w:val="24"/>
        </w:rPr>
      </w:pPr>
      <w:proofErr w:type="spellStart"/>
      <w:r>
        <w:rPr>
          <w:b/>
          <w:bCs/>
          <w:sz w:val="24"/>
        </w:rPr>
        <w:t>Future</w:t>
      </w:r>
      <w:proofErr w:type="spellEnd"/>
      <w:r>
        <w:rPr>
          <w:b/>
          <w:bCs/>
          <w:sz w:val="24"/>
        </w:rPr>
        <w:t>-ryhmä, kaudella 2019</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 xml:space="preserve">on tarkoitettu niille lapsille, jotka haluavat harrastaa lajia löytääkseen siitä itselleen oikean golfaajan tien asteittain säännölliseen harjoitteluun ja kilpailemiseen. </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lastRenderedPageBreak/>
        <w:t xml:space="preserve">Ryhmään kuuluvilla junioreilla on suoritettuna Green Card. </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 xml:space="preserve">Ryhmään kuuluva on asettanut itselleen tavoitteeksi myös SGL </w:t>
      </w:r>
      <w:proofErr w:type="spellStart"/>
      <w:r w:rsidRPr="009A4E84">
        <w:rPr>
          <w:rFonts w:ascii="Times New Roman" w:hAnsi="Times New Roman" w:cs="Times New Roman"/>
          <w:sz w:val="24"/>
        </w:rPr>
        <w:t>Future</w:t>
      </w:r>
      <w:proofErr w:type="spellEnd"/>
      <w:r w:rsidRPr="009A4E84">
        <w:rPr>
          <w:rFonts w:ascii="Times New Roman" w:hAnsi="Times New Roman" w:cs="Times New Roman"/>
          <w:sz w:val="24"/>
        </w:rPr>
        <w:t xml:space="preserve"> Tour kilpailuihin osallistumisen. </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Ryhmässä harjoituskerrat lisääntyvät ja ryhmässä keskustellaan harjoittelusta sovittujen ohjelmien mukaisesti, myös omatoimista harjoittelua ja pelaamista korostetaan.</w:t>
      </w:r>
    </w:p>
    <w:p w:rsid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ryhmässä toimii joukkueenjohtaja</w:t>
      </w:r>
    </w:p>
    <w:p w:rsidR="009A4E84" w:rsidRPr="009A4E84" w:rsidRDefault="009A4E84" w:rsidP="009A4E84">
      <w:pPr>
        <w:spacing w:after="0" w:line="240" w:lineRule="auto"/>
        <w:ind w:left="1664"/>
        <w:rPr>
          <w:rFonts w:ascii="Times New Roman" w:hAnsi="Times New Roman" w:cs="Times New Roman"/>
          <w:sz w:val="24"/>
        </w:rPr>
      </w:pPr>
    </w:p>
    <w:p w:rsidR="009A4E84" w:rsidRDefault="009A4E84" w:rsidP="009A4E84">
      <w:pPr>
        <w:ind w:firstLine="1304"/>
        <w:rPr>
          <w:b/>
          <w:bCs/>
          <w:sz w:val="24"/>
        </w:rPr>
      </w:pPr>
      <w:r>
        <w:rPr>
          <w:b/>
          <w:bCs/>
          <w:sz w:val="24"/>
        </w:rPr>
        <w:t>Haastajaryhmä, kaudella 2019</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 xml:space="preserve">on tarkoitettu niille junioreille, joilla on jo kokemusta kilpailemisesta. Ryhmän toiminta on sitoutunutta ja tavoitteellista. </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 xml:space="preserve">Pääsääntöisesti osallistutaan SGL Junior Challenge Tour kilpailuihin Etelä-Länsi alueen kentillä järjestettävissä kilpailuissa. Ryhmään kuuluva voi osallistua myös </w:t>
      </w:r>
      <w:proofErr w:type="spellStart"/>
      <w:r w:rsidRPr="009A4E84">
        <w:rPr>
          <w:rFonts w:ascii="Times New Roman" w:hAnsi="Times New Roman" w:cs="Times New Roman"/>
          <w:sz w:val="24"/>
        </w:rPr>
        <w:t>Future</w:t>
      </w:r>
      <w:proofErr w:type="spellEnd"/>
      <w:r w:rsidRPr="009A4E84">
        <w:rPr>
          <w:rFonts w:ascii="Times New Roman" w:hAnsi="Times New Roman" w:cs="Times New Roman"/>
          <w:sz w:val="24"/>
        </w:rPr>
        <w:t xml:space="preserve"> Tour kilpailuihin ikärajojen puitteissa</w:t>
      </w:r>
    </w:p>
    <w:p w:rsidR="009A4E84" w:rsidRPr="009A4E84" w:rsidRDefault="009A4E84" w:rsidP="009A4E84">
      <w:pPr>
        <w:numPr>
          <w:ilvl w:val="0"/>
          <w:numId w:val="20"/>
        </w:numPr>
        <w:spacing w:after="0" w:line="240" w:lineRule="auto"/>
        <w:rPr>
          <w:rFonts w:ascii="Times New Roman" w:hAnsi="Times New Roman" w:cs="Times New Roman"/>
          <w:b/>
          <w:bCs/>
          <w:sz w:val="24"/>
        </w:rPr>
      </w:pPr>
      <w:r w:rsidRPr="009A4E84">
        <w:rPr>
          <w:rFonts w:ascii="Times New Roman" w:hAnsi="Times New Roman" w:cs="Times New Roman"/>
          <w:sz w:val="24"/>
        </w:rPr>
        <w:t>ryhmässä toimii joukkueenjohtaja</w:t>
      </w:r>
      <w:bookmarkStart w:id="9" w:name="_Toc306308982"/>
    </w:p>
    <w:p w:rsidR="009A4E84" w:rsidRDefault="009A4E84" w:rsidP="009A4E84">
      <w:pPr>
        <w:rPr>
          <w:b/>
          <w:bCs/>
          <w:sz w:val="24"/>
        </w:rPr>
      </w:pPr>
    </w:p>
    <w:p w:rsidR="009A4E84" w:rsidRDefault="009A4E84" w:rsidP="009A4E84">
      <w:pPr>
        <w:ind w:firstLine="1304"/>
      </w:pPr>
      <w:r>
        <w:rPr>
          <w:b/>
          <w:bCs/>
          <w:sz w:val="24"/>
        </w:rPr>
        <w:t>Kilparyhmä</w:t>
      </w:r>
      <w:bookmarkEnd w:id="9"/>
      <w:r>
        <w:rPr>
          <w:b/>
          <w:bCs/>
          <w:sz w:val="24"/>
        </w:rPr>
        <w:t>, kaudella 2019</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 xml:space="preserve">on tarkoitettu niille junioreille, joilla on jo kokemusta kilpailemisesta. Ryhmän toiminta on sitoutunutta ja tavoitteellista. </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 xml:space="preserve">Ryhmään kuuluva osallistuu SGL Challenge Tour ja </w:t>
      </w:r>
      <w:proofErr w:type="spellStart"/>
      <w:r w:rsidRPr="009A4E84">
        <w:rPr>
          <w:rFonts w:ascii="Times New Roman" w:hAnsi="Times New Roman" w:cs="Times New Roman"/>
          <w:sz w:val="24"/>
        </w:rPr>
        <w:t>Finnish</w:t>
      </w:r>
      <w:proofErr w:type="spellEnd"/>
      <w:r w:rsidRPr="009A4E84">
        <w:rPr>
          <w:rFonts w:ascii="Times New Roman" w:hAnsi="Times New Roman" w:cs="Times New Roman"/>
          <w:sz w:val="24"/>
        </w:rPr>
        <w:t xml:space="preserve"> Junior Tour sekä kategorian salliessa myös muihin liiton järjestämiin kilpailuihin</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ryhmässä omatoimiseen harjoitteluun tarjotaan hyvät harjoittelumahdollisuudet</w:t>
      </w:r>
    </w:p>
    <w:p w:rsidR="009A4E84" w:rsidRPr="009A4E84" w:rsidRDefault="009A4E84" w:rsidP="009A4E84">
      <w:pPr>
        <w:numPr>
          <w:ilvl w:val="0"/>
          <w:numId w:val="20"/>
        </w:numPr>
        <w:spacing w:after="0" w:line="240" w:lineRule="auto"/>
        <w:rPr>
          <w:rFonts w:ascii="Times New Roman" w:hAnsi="Times New Roman" w:cs="Times New Roman"/>
          <w:sz w:val="24"/>
        </w:rPr>
      </w:pPr>
      <w:r w:rsidRPr="009A4E84">
        <w:rPr>
          <w:rFonts w:ascii="Times New Roman" w:hAnsi="Times New Roman" w:cs="Times New Roman"/>
          <w:sz w:val="24"/>
        </w:rPr>
        <w:t>ryhmässä toimii joukkueenjohtaja</w:t>
      </w:r>
    </w:p>
    <w:p w:rsidR="009A4E84" w:rsidRPr="009A4E84" w:rsidRDefault="009A4E84" w:rsidP="009A4E84">
      <w:pPr>
        <w:rPr>
          <w:rFonts w:ascii="Times New Roman" w:hAnsi="Times New Roman" w:cs="Times New Roman"/>
          <w:sz w:val="24"/>
        </w:rPr>
      </w:pP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Valmennustoiminnan varsinainen harjoituskausi ja valmennusryhmien toiminta alkavat aina päättyvän vuoden marraskuusta jatkuen yhtenäisenä seuraavan vuoden lokakuun loppuun.</w:t>
      </w:r>
    </w:p>
    <w:p w:rsidR="009A4E84" w:rsidRPr="009A4E84" w:rsidRDefault="009A4E84" w:rsidP="009A4E84">
      <w:pPr>
        <w:ind w:left="1304"/>
        <w:rPr>
          <w:rFonts w:ascii="Times New Roman" w:hAnsi="Times New Roman" w:cs="Times New Roman"/>
          <w:color w:val="000000"/>
          <w:sz w:val="24"/>
        </w:rPr>
      </w:pPr>
      <w:r w:rsidRPr="009A4E84">
        <w:rPr>
          <w:rFonts w:ascii="Times New Roman" w:hAnsi="Times New Roman" w:cs="Times New Roman"/>
          <w:sz w:val="24"/>
        </w:rPr>
        <w:t xml:space="preserve">Kilpajuniorit (kilpa-, haastaja-, tsemppi- ja tsemppi </w:t>
      </w:r>
      <w:proofErr w:type="spellStart"/>
      <w:r w:rsidRPr="009A4E84">
        <w:rPr>
          <w:rFonts w:ascii="Times New Roman" w:hAnsi="Times New Roman" w:cs="Times New Roman"/>
          <w:sz w:val="24"/>
        </w:rPr>
        <w:t>easy</w:t>
      </w:r>
      <w:proofErr w:type="spellEnd"/>
      <w:r w:rsidRPr="009A4E84">
        <w:rPr>
          <w:rFonts w:ascii="Times New Roman" w:hAnsi="Times New Roman" w:cs="Times New Roman"/>
          <w:sz w:val="24"/>
        </w:rPr>
        <w:t xml:space="preserve"> -ryhmä) saavat seuran </w:t>
      </w:r>
      <w:proofErr w:type="spellStart"/>
      <w:r w:rsidRPr="009A4E84">
        <w:rPr>
          <w:rFonts w:ascii="Times New Roman" w:hAnsi="Times New Roman" w:cs="Times New Roman"/>
          <w:sz w:val="24"/>
        </w:rPr>
        <w:t>pro:n</w:t>
      </w:r>
      <w:proofErr w:type="spellEnd"/>
      <w:r w:rsidRPr="009A4E84">
        <w:rPr>
          <w:rFonts w:ascii="Times New Roman" w:hAnsi="Times New Roman" w:cs="Times New Roman"/>
          <w:sz w:val="24"/>
        </w:rPr>
        <w:t xml:space="preserve"> opetusta koko toimintakauden. Draivi- ja golfkouluryhmä toimivat seuraohjaajien vetäminä.</w:t>
      </w:r>
    </w:p>
    <w:p w:rsidR="009A4E84" w:rsidRPr="009A4E84" w:rsidRDefault="009A4E84" w:rsidP="009A4E84">
      <w:pPr>
        <w:pStyle w:val="Sisennettyleipteksti3"/>
        <w:ind w:left="1304"/>
        <w:rPr>
          <w:sz w:val="24"/>
          <w:szCs w:val="24"/>
        </w:rPr>
      </w:pPr>
      <w:r w:rsidRPr="009A4E84">
        <w:rPr>
          <w:sz w:val="24"/>
          <w:szCs w:val="24"/>
        </w:rPr>
        <w:t>Säännöllinen osallistuminen ympärivuotiseen, sitoutumista edellyttävään harjoitteluun ja siihen liittyviin velvoitteisiin on myös edellytys osallistumisoikeudelle kesän edustuskilpailutoimintaan.</w:t>
      </w: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Kaikille Juniorigolfkoulun ryhmille sekä ohjaajille laaditaan vuosittain pelisäännöt.</w:t>
      </w:r>
    </w:p>
    <w:p w:rsidR="009A4E84" w:rsidRPr="009A4E84" w:rsidRDefault="009A4E84" w:rsidP="009A4E84">
      <w:pPr>
        <w:ind w:left="1304"/>
        <w:rPr>
          <w:rFonts w:ascii="Times New Roman" w:hAnsi="Times New Roman" w:cs="Times New Roman"/>
          <w:sz w:val="24"/>
        </w:rPr>
      </w:pPr>
    </w:p>
    <w:p w:rsidR="009A4E84" w:rsidRDefault="009A4E84" w:rsidP="009A4E84">
      <w:pPr>
        <w:pStyle w:val="Otsikko1"/>
        <w:tabs>
          <w:tab w:val="clear" w:pos="574"/>
          <w:tab w:val="num" w:pos="432"/>
        </w:tabs>
        <w:ind w:left="432"/>
      </w:pPr>
      <w:bookmarkStart w:id="10" w:name="_Toc342945608"/>
      <w:r>
        <w:t>JUNIOREIDEN KILPAILUTOIMINTA</w:t>
      </w:r>
      <w:bookmarkEnd w:id="10"/>
    </w:p>
    <w:p w:rsidR="009A4E84" w:rsidRPr="00F75CD1" w:rsidRDefault="009A4E84" w:rsidP="009A4E84"/>
    <w:p w:rsidR="009A4E84" w:rsidRPr="009A4E84" w:rsidRDefault="009A4E84" w:rsidP="009A4E84">
      <w:pPr>
        <w:ind w:left="1304"/>
        <w:rPr>
          <w:rFonts w:ascii="Times New Roman" w:hAnsi="Times New Roman" w:cs="Times New Roman"/>
          <w:sz w:val="24"/>
          <w:szCs w:val="24"/>
        </w:rPr>
      </w:pPr>
      <w:r w:rsidRPr="009A4E84">
        <w:rPr>
          <w:rFonts w:ascii="Times New Roman" w:hAnsi="Times New Roman" w:cs="Times New Roman"/>
          <w:sz w:val="24"/>
          <w:szCs w:val="24"/>
        </w:rPr>
        <w:t>Mahdollisimman moni juniori saa tilaisuuden osallistua kilpailuihin.</w:t>
      </w:r>
    </w:p>
    <w:p w:rsidR="009A4E84" w:rsidRPr="009A4E84" w:rsidRDefault="009A4E84" w:rsidP="009A4E84">
      <w:pPr>
        <w:pStyle w:val="Sisennettyleipteksti3"/>
        <w:ind w:left="1304"/>
        <w:rPr>
          <w:sz w:val="24"/>
          <w:szCs w:val="24"/>
        </w:rPr>
      </w:pPr>
      <w:r w:rsidRPr="009A4E84">
        <w:rPr>
          <w:sz w:val="24"/>
          <w:szCs w:val="24"/>
        </w:rPr>
        <w:t xml:space="preserve">Seura nimeää osallistujat mm. seuraaviin kansallisiin kilpailuihin (FJT, Junior Challenge Tour, </w:t>
      </w:r>
      <w:proofErr w:type="spellStart"/>
      <w:r w:rsidRPr="009A4E84">
        <w:rPr>
          <w:sz w:val="24"/>
          <w:szCs w:val="24"/>
        </w:rPr>
        <w:t>Future</w:t>
      </w:r>
      <w:proofErr w:type="spellEnd"/>
      <w:r w:rsidRPr="009A4E84">
        <w:rPr>
          <w:sz w:val="24"/>
          <w:szCs w:val="24"/>
        </w:rPr>
        <w:t xml:space="preserve"> Tour). </w:t>
      </w:r>
    </w:p>
    <w:p w:rsidR="009A4E84" w:rsidRPr="009A4E84" w:rsidRDefault="009A4E84" w:rsidP="004E4C01">
      <w:pPr>
        <w:pStyle w:val="Sisennettyleipteksti2"/>
        <w:ind w:left="1304"/>
        <w:rPr>
          <w:rFonts w:ascii="Times New Roman" w:hAnsi="Times New Roman" w:cs="Times New Roman"/>
          <w:sz w:val="24"/>
          <w:szCs w:val="24"/>
        </w:rPr>
      </w:pPr>
      <w:r w:rsidRPr="009A4E84">
        <w:rPr>
          <w:rFonts w:ascii="Times New Roman" w:hAnsi="Times New Roman" w:cs="Times New Roman"/>
          <w:sz w:val="24"/>
          <w:szCs w:val="24"/>
        </w:rPr>
        <w:lastRenderedPageBreak/>
        <w:t>Edustuskilpailutoimintaan osallistuville junioreille korvataan ennalta nimettyj</w:t>
      </w:r>
      <w:r w:rsidR="004E4C01">
        <w:rPr>
          <w:rFonts w:ascii="Times New Roman" w:hAnsi="Times New Roman" w:cs="Times New Roman"/>
          <w:sz w:val="24"/>
          <w:szCs w:val="24"/>
        </w:rPr>
        <w:t xml:space="preserve">en </w:t>
      </w:r>
      <w:r w:rsidRPr="009A4E84">
        <w:rPr>
          <w:rFonts w:ascii="Times New Roman" w:hAnsi="Times New Roman" w:cs="Times New Roman"/>
          <w:sz w:val="24"/>
          <w:szCs w:val="24"/>
        </w:rPr>
        <w:t>kilpailujen kuluja erillisen junioreiden matkustussäännön mukaisesti.</w:t>
      </w:r>
    </w:p>
    <w:p w:rsidR="009A4E84" w:rsidRDefault="009A4E84" w:rsidP="009A4E84">
      <w:pPr>
        <w:rPr>
          <w:sz w:val="24"/>
        </w:rPr>
      </w:pPr>
    </w:p>
    <w:p w:rsidR="009A4E84" w:rsidRDefault="009A4E84" w:rsidP="009A4E84">
      <w:pPr>
        <w:pStyle w:val="Otsikko1"/>
        <w:tabs>
          <w:tab w:val="clear" w:pos="574"/>
          <w:tab w:val="num" w:pos="432"/>
        </w:tabs>
        <w:ind w:left="432"/>
      </w:pPr>
      <w:bookmarkStart w:id="11" w:name="_Toc342945609"/>
      <w:r>
        <w:t>VÄLINEIST</w:t>
      </w:r>
      <w:bookmarkEnd w:id="11"/>
      <w:r>
        <w:t>Ä</w:t>
      </w:r>
    </w:p>
    <w:p w:rsidR="009A4E84" w:rsidRPr="00F75CD1" w:rsidRDefault="009A4E84" w:rsidP="009A4E84"/>
    <w:p w:rsidR="009A4E84" w:rsidRPr="009A4E84" w:rsidRDefault="009A4E84" w:rsidP="004E4C01">
      <w:pPr>
        <w:ind w:left="1304" w:firstLine="1"/>
        <w:rPr>
          <w:rFonts w:ascii="Times New Roman" w:hAnsi="Times New Roman" w:cs="Times New Roman"/>
          <w:sz w:val="24"/>
        </w:rPr>
      </w:pPr>
      <w:r w:rsidRPr="009A4E84">
        <w:rPr>
          <w:rFonts w:ascii="Times New Roman" w:hAnsi="Times New Roman" w:cs="Times New Roman"/>
          <w:sz w:val="24"/>
        </w:rPr>
        <w:t>Jokainen ryhmä saa harjoitteluvuorollaan harjoituspallot ja tarvittaessa myös mailat käyttöönsä.</w:t>
      </w: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Kilparyhmien jäsenet saavat palloja omien valmennussuunnitelmiensa mukaisesti, myös muina kuin ohjattuina harjoitusaikoina.</w:t>
      </w:r>
    </w:p>
    <w:p w:rsidR="009A4E84" w:rsidRDefault="009A4E84" w:rsidP="009A4E84">
      <w:pPr>
        <w:rPr>
          <w:sz w:val="24"/>
        </w:rPr>
      </w:pPr>
    </w:p>
    <w:p w:rsidR="009A4E84" w:rsidRDefault="009A4E84" w:rsidP="009A4E84">
      <w:pPr>
        <w:pStyle w:val="Otsikko1"/>
        <w:tabs>
          <w:tab w:val="clear" w:pos="574"/>
          <w:tab w:val="num" w:pos="432"/>
        </w:tabs>
        <w:ind w:left="432"/>
      </w:pPr>
      <w:bookmarkStart w:id="12" w:name="_Toc342945611"/>
      <w:r>
        <w:t>ERITYISTAPAHTUMAT</w:t>
      </w:r>
      <w:bookmarkEnd w:id="12"/>
      <w:r>
        <w:t xml:space="preserve"> </w:t>
      </w:r>
    </w:p>
    <w:p w:rsidR="009A4E84" w:rsidRPr="00F75CD1" w:rsidRDefault="009A4E84" w:rsidP="009A4E84"/>
    <w:p w:rsidR="009A4E84" w:rsidRPr="009A4E84" w:rsidRDefault="009A4E84" w:rsidP="004E4C01">
      <w:pPr>
        <w:ind w:left="1304" w:firstLine="1"/>
        <w:rPr>
          <w:rFonts w:ascii="Times New Roman" w:hAnsi="Times New Roman" w:cs="Times New Roman"/>
          <w:color w:val="000000"/>
          <w:sz w:val="24"/>
        </w:rPr>
      </w:pPr>
      <w:r w:rsidRPr="009A4E84">
        <w:rPr>
          <w:rFonts w:ascii="Times New Roman" w:hAnsi="Times New Roman" w:cs="Times New Roman"/>
          <w:color w:val="000000"/>
          <w:sz w:val="24"/>
        </w:rPr>
        <w:t>Järjestetään kauden aloitustilaisuus, jossa käydään läpi tulevan kauden keskeisiä tapahtumia.</w:t>
      </w:r>
    </w:p>
    <w:p w:rsidR="009A4E84" w:rsidRPr="009A4E84" w:rsidRDefault="009A4E84" w:rsidP="009A4E84">
      <w:pPr>
        <w:ind w:left="1304" w:firstLine="1"/>
        <w:rPr>
          <w:rFonts w:ascii="Times New Roman" w:hAnsi="Times New Roman" w:cs="Times New Roman"/>
          <w:color w:val="000000"/>
          <w:sz w:val="24"/>
        </w:rPr>
      </w:pPr>
      <w:r w:rsidRPr="009A4E84">
        <w:rPr>
          <w:rFonts w:ascii="Times New Roman" w:hAnsi="Times New Roman" w:cs="Times New Roman"/>
          <w:color w:val="000000"/>
          <w:sz w:val="24"/>
        </w:rPr>
        <w:t>Järjestetään kauden päätöstilaisuus, jossa vedetään yhteen kuluneen kauden eri tapahtumat, käydään ryhmäkohtaiset pelisääntökeskustelut.</w:t>
      </w:r>
    </w:p>
    <w:p w:rsidR="009A4E84" w:rsidRDefault="009A4E84" w:rsidP="009A4E84">
      <w:pPr>
        <w:rPr>
          <w:color w:val="000000"/>
          <w:sz w:val="24"/>
        </w:rPr>
      </w:pPr>
    </w:p>
    <w:p w:rsidR="009A4E84" w:rsidRDefault="009A4E84" w:rsidP="009A4E84">
      <w:pPr>
        <w:pStyle w:val="Otsikko1"/>
        <w:tabs>
          <w:tab w:val="clear" w:pos="574"/>
          <w:tab w:val="num" w:pos="432"/>
        </w:tabs>
        <w:ind w:left="432"/>
      </w:pPr>
      <w:bookmarkStart w:id="13" w:name="_Toc342945612"/>
      <w:r>
        <w:t>YHTEISTYÖ MUIDEN SEUROJEN KANSSA</w:t>
      </w:r>
      <w:bookmarkEnd w:id="13"/>
    </w:p>
    <w:p w:rsidR="009A4E84" w:rsidRPr="00F75CD1" w:rsidRDefault="009A4E84" w:rsidP="009A4E84"/>
    <w:p w:rsidR="009A4E84" w:rsidRPr="009A4E84" w:rsidRDefault="009A4E84" w:rsidP="004E4C01">
      <w:pPr>
        <w:ind w:left="1304"/>
        <w:rPr>
          <w:rFonts w:ascii="Times New Roman" w:hAnsi="Times New Roman" w:cs="Times New Roman"/>
          <w:sz w:val="24"/>
        </w:rPr>
      </w:pPr>
      <w:r w:rsidRPr="009A4E84">
        <w:rPr>
          <w:rFonts w:ascii="Times New Roman" w:hAnsi="Times New Roman" w:cs="Times New Roman"/>
          <w:sz w:val="24"/>
        </w:rPr>
        <w:t>Yhteistoimintaa Salon kaupungin muiden golfseurojen kanssa. Kutsutaan naapuriseurojen junioreita juniorigolfkoulun järjestämiin lähipelikisoihin.</w:t>
      </w:r>
    </w:p>
    <w:p w:rsidR="009A4E84" w:rsidRPr="009A4E84" w:rsidRDefault="009A4E84" w:rsidP="004E4C01">
      <w:pPr>
        <w:ind w:left="1304"/>
        <w:rPr>
          <w:rFonts w:ascii="Times New Roman" w:hAnsi="Times New Roman" w:cs="Times New Roman"/>
          <w:sz w:val="24"/>
        </w:rPr>
      </w:pPr>
      <w:r w:rsidRPr="009A4E84">
        <w:rPr>
          <w:rFonts w:ascii="Times New Roman" w:hAnsi="Times New Roman" w:cs="Times New Roman"/>
          <w:sz w:val="24"/>
        </w:rPr>
        <w:t>Junioreita kannustetaan osallistumaan seuraotteluihin.</w:t>
      </w:r>
    </w:p>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Lisätään golfin tunnettavuutta ja lajin matalaa aloituskynnystä kaupungin muille urheiluseuroille.</w:t>
      </w:r>
    </w:p>
    <w:p w:rsidR="009A4E84" w:rsidRDefault="009A4E84" w:rsidP="009A4E84">
      <w:pPr>
        <w:rPr>
          <w:sz w:val="24"/>
        </w:rPr>
      </w:pPr>
    </w:p>
    <w:p w:rsidR="009A4E84" w:rsidRDefault="009A4E84" w:rsidP="009A4E84">
      <w:pPr>
        <w:pStyle w:val="Otsikko1"/>
        <w:tabs>
          <w:tab w:val="clear" w:pos="574"/>
          <w:tab w:val="num" w:pos="432"/>
        </w:tabs>
        <w:ind w:left="432"/>
      </w:pPr>
      <w:bookmarkStart w:id="14" w:name="_Toc342945613"/>
      <w:r>
        <w:t>KOULUTUS</w:t>
      </w:r>
      <w:bookmarkEnd w:id="14"/>
    </w:p>
    <w:p w:rsidR="009A4E84" w:rsidRDefault="009A4E84" w:rsidP="009A4E84">
      <w:pPr>
        <w:rPr>
          <w:sz w:val="24"/>
        </w:rPr>
      </w:pPr>
    </w:p>
    <w:p w:rsidR="009A4E84" w:rsidRDefault="009A4E84" w:rsidP="009A4E84">
      <w:pPr>
        <w:pStyle w:val="Otsikko2"/>
      </w:pPr>
      <w:bookmarkStart w:id="15" w:name="_Toc342945616"/>
      <w:r>
        <w:t>OHJAAJAKOULUTUS</w:t>
      </w:r>
      <w:bookmarkEnd w:id="15"/>
    </w:p>
    <w:p w:rsidR="009A4E84" w:rsidRPr="00EF1EBA" w:rsidRDefault="009A4E84" w:rsidP="009A4E84"/>
    <w:p w:rsidR="009A4E84" w:rsidRPr="009A4E84" w:rsidRDefault="009A4E84" w:rsidP="009A4E84">
      <w:pPr>
        <w:pStyle w:val="Sisennettyleipteksti2"/>
        <w:rPr>
          <w:rFonts w:ascii="Times New Roman" w:hAnsi="Times New Roman" w:cs="Times New Roman"/>
          <w:sz w:val="24"/>
          <w:szCs w:val="24"/>
        </w:rPr>
      </w:pPr>
      <w:r w:rsidRPr="009A4E84">
        <w:rPr>
          <w:rFonts w:ascii="Times New Roman" w:hAnsi="Times New Roman" w:cs="Times New Roman"/>
          <w:sz w:val="24"/>
          <w:szCs w:val="24"/>
        </w:rPr>
        <w:t>Seura mahdollistaa halukkaille osallistumisen Suomen Golfliiton I-tason koulutuksiin.</w:t>
      </w:r>
    </w:p>
    <w:p w:rsidR="009A4E84" w:rsidRPr="009A4E84" w:rsidRDefault="009A4E84" w:rsidP="009A4E84">
      <w:pPr>
        <w:pStyle w:val="Sisennettyleipteksti2"/>
        <w:rPr>
          <w:rFonts w:ascii="Times New Roman" w:hAnsi="Times New Roman" w:cs="Times New Roman"/>
          <w:sz w:val="24"/>
          <w:szCs w:val="24"/>
        </w:rPr>
      </w:pPr>
      <w:r w:rsidRPr="009A4E84">
        <w:rPr>
          <w:rFonts w:ascii="Times New Roman" w:hAnsi="Times New Roman" w:cs="Times New Roman"/>
          <w:sz w:val="24"/>
          <w:szCs w:val="24"/>
        </w:rPr>
        <w:t xml:space="preserve">Kesällä 2015 kaikki ohjaajat kävivät I-tason ohjaajakoulutuksen. Mikäli saamme </w:t>
      </w:r>
      <w:proofErr w:type="gramStart"/>
      <w:r w:rsidRPr="009A4E84">
        <w:rPr>
          <w:rFonts w:ascii="Times New Roman" w:hAnsi="Times New Roman" w:cs="Times New Roman"/>
          <w:sz w:val="24"/>
          <w:szCs w:val="24"/>
        </w:rPr>
        <w:t>uusia ohjaajia</w:t>
      </w:r>
      <w:proofErr w:type="gramEnd"/>
      <w:r w:rsidRPr="009A4E84">
        <w:rPr>
          <w:rFonts w:ascii="Times New Roman" w:hAnsi="Times New Roman" w:cs="Times New Roman"/>
          <w:sz w:val="24"/>
          <w:szCs w:val="24"/>
        </w:rPr>
        <w:t xml:space="preserve"> tulee heille mahdollistaa osallistua koulutukseen kesällä 2019.</w:t>
      </w:r>
    </w:p>
    <w:p w:rsidR="009A4E84" w:rsidRDefault="009A4E84" w:rsidP="009A4E84">
      <w:pPr>
        <w:rPr>
          <w:sz w:val="24"/>
        </w:rPr>
      </w:pPr>
    </w:p>
    <w:p w:rsidR="009A4E84" w:rsidRDefault="009A4E84" w:rsidP="009A4E84">
      <w:pPr>
        <w:pStyle w:val="Otsikko1"/>
        <w:tabs>
          <w:tab w:val="clear" w:pos="574"/>
          <w:tab w:val="num" w:pos="432"/>
        </w:tabs>
        <w:ind w:left="432"/>
      </w:pPr>
      <w:r>
        <w:lastRenderedPageBreak/>
        <w:t xml:space="preserve"> </w:t>
      </w:r>
      <w:bookmarkStart w:id="16" w:name="_Toc342945618"/>
      <w:r>
        <w:t>KILPAILUKALENTERI</w:t>
      </w:r>
      <w:bookmarkEnd w:id="16"/>
    </w:p>
    <w:p w:rsidR="009A4E84" w:rsidRPr="00F75CD1" w:rsidRDefault="009A4E84" w:rsidP="009A4E84"/>
    <w:p w:rsidR="009A4E84" w:rsidRPr="009A4E84" w:rsidRDefault="009A4E84" w:rsidP="009A4E84">
      <w:pPr>
        <w:ind w:left="1304"/>
        <w:rPr>
          <w:rFonts w:ascii="Times New Roman" w:hAnsi="Times New Roman" w:cs="Times New Roman"/>
          <w:sz w:val="24"/>
        </w:rPr>
      </w:pPr>
      <w:r w:rsidRPr="009A4E84">
        <w:rPr>
          <w:rFonts w:ascii="Times New Roman" w:hAnsi="Times New Roman" w:cs="Times New Roman"/>
          <w:sz w:val="24"/>
        </w:rPr>
        <w:t>Seuran sisäinen kilpailukalenteri, sisäiset ja avoimet kilpailut</w:t>
      </w:r>
    </w:p>
    <w:p w:rsidR="009A4E84" w:rsidRPr="009A4E84" w:rsidRDefault="009A4E84" w:rsidP="009A4E84">
      <w:pPr>
        <w:ind w:left="1304"/>
        <w:rPr>
          <w:rFonts w:ascii="Times New Roman" w:hAnsi="Times New Roman" w:cs="Times New Roman"/>
          <w:sz w:val="24"/>
          <w:lang w:val="en-GB"/>
        </w:rPr>
      </w:pPr>
      <w:proofErr w:type="spellStart"/>
      <w:r w:rsidRPr="009A4E84">
        <w:rPr>
          <w:rFonts w:ascii="Times New Roman" w:hAnsi="Times New Roman" w:cs="Times New Roman"/>
          <w:sz w:val="24"/>
          <w:lang w:val="en-GB"/>
        </w:rPr>
        <w:t>Suomen</w:t>
      </w:r>
      <w:proofErr w:type="spellEnd"/>
      <w:r w:rsidRPr="009A4E84">
        <w:rPr>
          <w:rFonts w:ascii="Times New Roman" w:hAnsi="Times New Roman" w:cs="Times New Roman"/>
          <w:sz w:val="24"/>
          <w:lang w:val="en-GB"/>
        </w:rPr>
        <w:t xml:space="preserve"> </w:t>
      </w:r>
      <w:proofErr w:type="spellStart"/>
      <w:r w:rsidRPr="009A4E84">
        <w:rPr>
          <w:rFonts w:ascii="Times New Roman" w:hAnsi="Times New Roman" w:cs="Times New Roman"/>
          <w:sz w:val="24"/>
          <w:lang w:val="en-GB"/>
        </w:rPr>
        <w:t>Golfliiton</w:t>
      </w:r>
      <w:proofErr w:type="spellEnd"/>
      <w:r w:rsidRPr="009A4E84">
        <w:rPr>
          <w:rFonts w:ascii="Times New Roman" w:hAnsi="Times New Roman" w:cs="Times New Roman"/>
          <w:sz w:val="24"/>
          <w:lang w:val="en-GB"/>
        </w:rPr>
        <w:t xml:space="preserve"> </w:t>
      </w:r>
      <w:proofErr w:type="spellStart"/>
      <w:r w:rsidRPr="009A4E84">
        <w:rPr>
          <w:rFonts w:ascii="Times New Roman" w:hAnsi="Times New Roman" w:cs="Times New Roman"/>
          <w:sz w:val="24"/>
          <w:lang w:val="en-GB"/>
        </w:rPr>
        <w:t>kilpailukalenteri</w:t>
      </w:r>
      <w:proofErr w:type="spellEnd"/>
      <w:r w:rsidRPr="009A4E84">
        <w:rPr>
          <w:rFonts w:ascii="Times New Roman" w:hAnsi="Times New Roman" w:cs="Times New Roman"/>
          <w:sz w:val="24"/>
          <w:lang w:val="en-GB"/>
        </w:rPr>
        <w:t xml:space="preserve"> (FJT, Junior Challenge Tour, Future Tour)</w:t>
      </w:r>
    </w:p>
    <w:p w:rsidR="009A4E84" w:rsidRPr="00367457" w:rsidRDefault="009A4E84" w:rsidP="009A4E84">
      <w:pPr>
        <w:rPr>
          <w:sz w:val="24"/>
          <w:lang w:val="en-GB"/>
        </w:rPr>
      </w:pPr>
    </w:p>
    <w:p w:rsidR="009A4E84" w:rsidRDefault="009A4E84" w:rsidP="009A4E84">
      <w:pPr>
        <w:pStyle w:val="Otsikko1"/>
        <w:tabs>
          <w:tab w:val="clear" w:pos="574"/>
          <w:tab w:val="num" w:pos="432"/>
        </w:tabs>
        <w:ind w:left="432"/>
      </w:pPr>
      <w:bookmarkStart w:id="17" w:name="_Toc342945620"/>
      <w:r>
        <w:t>PITKÄN TÄHTÄIMEN SUUNNITELMA</w:t>
      </w:r>
      <w:bookmarkEnd w:id="17"/>
    </w:p>
    <w:p w:rsidR="009A4E84" w:rsidRPr="00FB65A1" w:rsidRDefault="009A4E84" w:rsidP="009A4E84"/>
    <w:p w:rsidR="009A4E84" w:rsidRPr="009A4E84" w:rsidRDefault="009A4E84" w:rsidP="004E4C01">
      <w:pPr>
        <w:ind w:left="1304" w:firstLine="1"/>
        <w:rPr>
          <w:rFonts w:ascii="Times New Roman" w:hAnsi="Times New Roman" w:cs="Times New Roman"/>
          <w:sz w:val="24"/>
          <w:szCs w:val="24"/>
        </w:rPr>
      </w:pPr>
      <w:r w:rsidRPr="009A4E84">
        <w:rPr>
          <w:rFonts w:ascii="Times New Roman" w:hAnsi="Times New Roman" w:cs="Times New Roman"/>
          <w:sz w:val="24"/>
          <w:szCs w:val="24"/>
        </w:rPr>
        <w:t>Rekrytoidaan seuraan lisää ohjaajia ja kilpailutoiminnan tukihenkilöjä junioritoimintaan.</w:t>
      </w:r>
    </w:p>
    <w:p w:rsidR="009A4E84" w:rsidRDefault="009A4E84" w:rsidP="009A4E84">
      <w:pPr>
        <w:ind w:left="1304"/>
        <w:rPr>
          <w:rFonts w:ascii="Times New Roman" w:hAnsi="Times New Roman" w:cs="Times New Roman"/>
          <w:sz w:val="24"/>
          <w:szCs w:val="24"/>
        </w:rPr>
      </w:pPr>
      <w:r w:rsidRPr="009A4E84">
        <w:rPr>
          <w:rFonts w:ascii="Times New Roman" w:hAnsi="Times New Roman" w:cs="Times New Roman"/>
          <w:sz w:val="24"/>
          <w:szCs w:val="24"/>
        </w:rPr>
        <w:t xml:space="preserve">Pyritään lisäämään lajin tunnettavuutta ja seuratoiminnassa mukana olevien juniorien määrää, sekä kilpailu- että harrastustoiminnassa. </w:t>
      </w:r>
    </w:p>
    <w:p w:rsidR="00F852C9" w:rsidRDefault="00F852C9" w:rsidP="009A4E84">
      <w:pPr>
        <w:ind w:left="1304"/>
        <w:rPr>
          <w:rFonts w:ascii="Times New Roman" w:hAnsi="Times New Roman" w:cs="Times New Roman"/>
          <w:sz w:val="24"/>
          <w:szCs w:val="24"/>
        </w:rPr>
      </w:pPr>
    </w:p>
    <w:p w:rsidR="00F852C9" w:rsidRPr="009A4E84" w:rsidRDefault="00F852C9" w:rsidP="009A4E84">
      <w:pPr>
        <w:ind w:left="1304"/>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sectPr w:rsidR="00F852C9" w:rsidRPr="009A4E84">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73CE9"/>
    <w:multiLevelType w:val="hybridMultilevel"/>
    <w:tmpl w:val="E02C7248"/>
    <w:lvl w:ilvl="0" w:tplc="CD6E8580">
      <w:start w:val="1"/>
      <w:numFmt w:val="bullet"/>
      <w:lvlText w:val=""/>
      <w:lvlJc w:val="left"/>
      <w:pPr>
        <w:tabs>
          <w:tab w:val="num" w:pos="1664"/>
        </w:tabs>
        <w:ind w:left="1664" w:hanging="360"/>
      </w:pPr>
      <w:rPr>
        <w:rFonts w:ascii="Symbol" w:hAnsi="Symbol" w:hint="default"/>
        <w:color w:val="auto"/>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 w15:restartNumberingAfterBreak="0">
    <w:nsid w:val="05540616"/>
    <w:multiLevelType w:val="hybridMultilevel"/>
    <w:tmpl w:val="4336E76C"/>
    <w:lvl w:ilvl="0" w:tplc="CD6E8580">
      <w:start w:val="1"/>
      <w:numFmt w:val="bullet"/>
      <w:lvlText w:val=""/>
      <w:lvlJc w:val="left"/>
      <w:pPr>
        <w:tabs>
          <w:tab w:val="num" w:pos="1665"/>
        </w:tabs>
        <w:ind w:left="1665" w:hanging="360"/>
      </w:pPr>
      <w:rPr>
        <w:rFonts w:ascii="Symbol" w:hAnsi="Symbol" w:hint="default"/>
        <w:color w:val="auto"/>
      </w:rPr>
    </w:lvl>
    <w:lvl w:ilvl="1" w:tplc="040B0003" w:tentative="1">
      <w:start w:val="1"/>
      <w:numFmt w:val="bullet"/>
      <w:lvlText w:val="o"/>
      <w:lvlJc w:val="left"/>
      <w:pPr>
        <w:tabs>
          <w:tab w:val="num" w:pos="2385"/>
        </w:tabs>
        <w:ind w:left="2385" w:hanging="360"/>
      </w:pPr>
      <w:rPr>
        <w:rFonts w:ascii="Courier New" w:hAnsi="Courier New" w:cs="Courier New" w:hint="default"/>
      </w:rPr>
    </w:lvl>
    <w:lvl w:ilvl="2" w:tplc="040B0005" w:tentative="1">
      <w:start w:val="1"/>
      <w:numFmt w:val="bullet"/>
      <w:lvlText w:val=""/>
      <w:lvlJc w:val="left"/>
      <w:pPr>
        <w:tabs>
          <w:tab w:val="num" w:pos="3105"/>
        </w:tabs>
        <w:ind w:left="3105" w:hanging="360"/>
      </w:pPr>
      <w:rPr>
        <w:rFonts w:ascii="Wingdings" w:hAnsi="Wingdings" w:hint="default"/>
      </w:rPr>
    </w:lvl>
    <w:lvl w:ilvl="3" w:tplc="040B0001" w:tentative="1">
      <w:start w:val="1"/>
      <w:numFmt w:val="bullet"/>
      <w:lvlText w:val=""/>
      <w:lvlJc w:val="left"/>
      <w:pPr>
        <w:tabs>
          <w:tab w:val="num" w:pos="3825"/>
        </w:tabs>
        <w:ind w:left="3825" w:hanging="360"/>
      </w:pPr>
      <w:rPr>
        <w:rFonts w:ascii="Symbol" w:hAnsi="Symbol" w:hint="default"/>
      </w:rPr>
    </w:lvl>
    <w:lvl w:ilvl="4" w:tplc="040B0003" w:tentative="1">
      <w:start w:val="1"/>
      <w:numFmt w:val="bullet"/>
      <w:lvlText w:val="o"/>
      <w:lvlJc w:val="left"/>
      <w:pPr>
        <w:tabs>
          <w:tab w:val="num" w:pos="4545"/>
        </w:tabs>
        <w:ind w:left="4545" w:hanging="360"/>
      </w:pPr>
      <w:rPr>
        <w:rFonts w:ascii="Courier New" w:hAnsi="Courier New" w:cs="Courier New" w:hint="default"/>
      </w:rPr>
    </w:lvl>
    <w:lvl w:ilvl="5" w:tplc="040B0005" w:tentative="1">
      <w:start w:val="1"/>
      <w:numFmt w:val="bullet"/>
      <w:lvlText w:val=""/>
      <w:lvlJc w:val="left"/>
      <w:pPr>
        <w:tabs>
          <w:tab w:val="num" w:pos="5265"/>
        </w:tabs>
        <w:ind w:left="5265" w:hanging="360"/>
      </w:pPr>
      <w:rPr>
        <w:rFonts w:ascii="Wingdings" w:hAnsi="Wingdings" w:hint="default"/>
      </w:rPr>
    </w:lvl>
    <w:lvl w:ilvl="6" w:tplc="040B0001" w:tentative="1">
      <w:start w:val="1"/>
      <w:numFmt w:val="bullet"/>
      <w:lvlText w:val=""/>
      <w:lvlJc w:val="left"/>
      <w:pPr>
        <w:tabs>
          <w:tab w:val="num" w:pos="5985"/>
        </w:tabs>
        <w:ind w:left="5985" w:hanging="360"/>
      </w:pPr>
      <w:rPr>
        <w:rFonts w:ascii="Symbol" w:hAnsi="Symbol" w:hint="default"/>
      </w:rPr>
    </w:lvl>
    <w:lvl w:ilvl="7" w:tplc="040B0003" w:tentative="1">
      <w:start w:val="1"/>
      <w:numFmt w:val="bullet"/>
      <w:lvlText w:val="o"/>
      <w:lvlJc w:val="left"/>
      <w:pPr>
        <w:tabs>
          <w:tab w:val="num" w:pos="6705"/>
        </w:tabs>
        <w:ind w:left="6705" w:hanging="360"/>
      </w:pPr>
      <w:rPr>
        <w:rFonts w:ascii="Courier New" w:hAnsi="Courier New" w:cs="Courier New" w:hint="default"/>
      </w:rPr>
    </w:lvl>
    <w:lvl w:ilvl="8" w:tplc="040B0005" w:tentative="1">
      <w:start w:val="1"/>
      <w:numFmt w:val="bullet"/>
      <w:lvlText w:val=""/>
      <w:lvlJc w:val="left"/>
      <w:pPr>
        <w:tabs>
          <w:tab w:val="num" w:pos="7425"/>
        </w:tabs>
        <w:ind w:left="7425" w:hanging="360"/>
      </w:pPr>
      <w:rPr>
        <w:rFonts w:ascii="Wingdings" w:hAnsi="Wingdings" w:hint="default"/>
      </w:rPr>
    </w:lvl>
  </w:abstractNum>
  <w:abstractNum w:abstractNumId="2" w15:restartNumberingAfterBreak="0">
    <w:nsid w:val="072D6CE6"/>
    <w:multiLevelType w:val="hybridMultilevel"/>
    <w:tmpl w:val="3EA6FB36"/>
    <w:lvl w:ilvl="0" w:tplc="CD6E8580">
      <w:start w:val="1"/>
      <w:numFmt w:val="bullet"/>
      <w:lvlText w:val=""/>
      <w:lvlJc w:val="left"/>
      <w:pPr>
        <w:tabs>
          <w:tab w:val="num" w:pos="1777"/>
        </w:tabs>
        <w:ind w:left="1777" w:hanging="360"/>
      </w:pPr>
      <w:rPr>
        <w:rFonts w:ascii="Symbol" w:hAnsi="Symbol" w:hint="default"/>
        <w:color w:val="auto"/>
      </w:rPr>
    </w:lvl>
    <w:lvl w:ilvl="1" w:tplc="CD6E8580">
      <w:start w:val="1"/>
      <w:numFmt w:val="bullet"/>
      <w:lvlText w:val=""/>
      <w:lvlJc w:val="left"/>
      <w:pPr>
        <w:tabs>
          <w:tab w:val="num" w:pos="1664"/>
        </w:tabs>
        <w:ind w:left="1664" w:hanging="360"/>
      </w:pPr>
      <w:rPr>
        <w:rFonts w:ascii="Symbol" w:hAnsi="Symbol" w:hint="default"/>
        <w:color w:val="auto"/>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3" w15:restartNumberingAfterBreak="0">
    <w:nsid w:val="09F7015E"/>
    <w:multiLevelType w:val="hybridMultilevel"/>
    <w:tmpl w:val="8F983830"/>
    <w:lvl w:ilvl="0" w:tplc="CD6E8580">
      <w:start w:val="1"/>
      <w:numFmt w:val="bullet"/>
      <w:lvlText w:val=""/>
      <w:lvlJc w:val="left"/>
      <w:pPr>
        <w:tabs>
          <w:tab w:val="num" w:pos="1664"/>
        </w:tabs>
        <w:ind w:left="1664" w:hanging="360"/>
      </w:pPr>
      <w:rPr>
        <w:rFonts w:ascii="Symbol" w:hAnsi="Symbol" w:hint="default"/>
        <w:color w:val="auto"/>
      </w:rPr>
    </w:lvl>
    <w:lvl w:ilvl="1" w:tplc="040B0003" w:tentative="1">
      <w:start w:val="1"/>
      <w:numFmt w:val="bullet"/>
      <w:lvlText w:val="o"/>
      <w:lvlJc w:val="left"/>
      <w:pPr>
        <w:tabs>
          <w:tab w:val="num" w:pos="2384"/>
        </w:tabs>
        <w:ind w:left="2384" w:hanging="360"/>
      </w:pPr>
      <w:rPr>
        <w:rFonts w:ascii="Courier New" w:hAnsi="Courier New" w:cs="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cs="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cs="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4" w15:restartNumberingAfterBreak="0">
    <w:nsid w:val="157B4EEB"/>
    <w:multiLevelType w:val="hybridMultilevel"/>
    <w:tmpl w:val="8E361FF0"/>
    <w:lvl w:ilvl="0" w:tplc="E438F7BC">
      <w:start w:val="5"/>
      <w:numFmt w:val="bullet"/>
      <w:lvlText w:val="-"/>
      <w:lvlJc w:val="left"/>
      <w:pPr>
        <w:tabs>
          <w:tab w:val="num" w:pos="1664"/>
        </w:tabs>
        <w:ind w:left="1664" w:hanging="360"/>
      </w:pPr>
      <w:rPr>
        <w:rFonts w:ascii="Times New Roman" w:eastAsia="Times New Roman" w:hAnsi="Times New Roman" w:cs="Times New Roman" w:hint="default"/>
      </w:rPr>
    </w:lvl>
    <w:lvl w:ilvl="1" w:tplc="040B0003">
      <w:start w:val="1"/>
      <w:numFmt w:val="bullet"/>
      <w:lvlText w:val="o"/>
      <w:lvlJc w:val="left"/>
      <w:pPr>
        <w:tabs>
          <w:tab w:val="num" w:pos="2384"/>
        </w:tabs>
        <w:ind w:left="2384" w:hanging="360"/>
      </w:pPr>
      <w:rPr>
        <w:rFonts w:ascii="Courier New" w:hAnsi="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5" w15:restartNumberingAfterBreak="0">
    <w:nsid w:val="15BD3A2F"/>
    <w:multiLevelType w:val="hybridMultilevel"/>
    <w:tmpl w:val="D6ECB7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2BA67AF"/>
    <w:multiLevelType w:val="hybridMultilevel"/>
    <w:tmpl w:val="F8E8A3A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4BE45C3"/>
    <w:multiLevelType w:val="hybridMultilevel"/>
    <w:tmpl w:val="C6486FBA"/>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E1941CE"/>
    <w:multiLevelType w:val="hybridMultilevel"/>
    <w:tmpl w:val="7ABE3AA8"/>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34F00A43"/>
    <w:multiLevelType w:val="hybridMultilevel"/>
    <w:tmpl w:val="A2BEE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7F6248C"/>
    <w:multiLevelType w:val="hybridMultilevel"/>
    <w:tmpl w:val="5628AA66"/>
    <w:lvl w:ilvl="0" w:tplc="FFFFFFFF">
      <w:start w:val="1"/>
      <w:numFmt w:val="lowerLetter"/>
      <w:lvlText w:val="%1)"/>
      <w:lvlJc w:val="left"/>
      <w:pPr>
        <w:tabs>
          <w:tab w:val="num" w:pos="1665"/>
        </w:tabs>
        <w:ind w:left="1665" w:hanging="360"/>
      </w:pPr>
      <w:rPr>
        <w:rFonts w:hint="default"/>
      </w:rPr>
    </w:lvl>
    <w:lvl w:ilvl="1" w:tplc="FFFFFFFF">
      <w:start w:val="1"/>
      <w:numFmt w:val="bullet"/>
      <w:lvlText w:val=""/>
      <w:lvlJc w:val="left"/>
      <w:pPr>
        <w:tabs>
          <w:tab w:val="num" w:pos="2385"/>
        </w:tabs>
        <w:ind w:left="2385" w:hanging="360"/>
      </w:pPr>
      <w:rPr>
        <w:rFonts w:ascii="Symbol" w:eastAsia="Times New Roman" w:hAnsi="Symbol" w:cs="Times New Roman" w:hint="default"/>
      </w:rPr>
    </w:lvl>
    <w:lvl w:ilvl="2" w:tplc="FFFFFFFF" w:tentative="1">
      <w:start w:val="1"/>
      <w:numFmt w:val="lowerRoman"/>
      <w:lvlText w:val="%3."/>
      <w:lvlJc w:val="right"/>
      <w:pPr>
        <w:tabs>
          <w:tab w:val="num" w:pos="3105"/>
        </w:tabs>
        <w:ind w:left="3105" w:hanging="180"/>
      </w:pPr>
    </w:lvl>
    <w:lvl w:ilvl="3" w:tplc="FFFFFFFF" w:tentative="1">
      <w:start w:val="1"/>
      <w:numFmt w:val="decimal"/>
      <w:lvlText w:val="%4."/>
      <w:lvlJc w:val="left"/>
      <w:pPr>
        <w:tabs>
          <w:tab w:val="num" w:pos="3825"/>
        </w:tabs>
        <w:ind w:left="3825" w:hanging="360"/>
      </w:pPr>
    </w:lvl>
    <w:lvl w:ilvl="4" w:tplc="FFFFFFFF" w:tentative="1">
      <w:start w:val="1"/>
      <w:numFmt w:val="lowerLetter"/>
      <w:lvlText w:val="%5."/>
      <w:lvlJc w:val="left"/>
      <w:pPr>
        <w:tabs>
          <w:tab w:val="num" w:pos="4545"/>
        </w:tabs>
        <w:ind w:left="4545" w:hanging="360"/>
      </w:pPr>
    </w:lvl>
    <w:lvl w:ilvl="5" w:tplc="FFFFFFFF" w:tentative="1">
      <w:start w:val="1"/>
      <w:numFmt w:val="lowerRoman"/>
      <w:lvlText w:val="%6."/>
      <w:lvlJc w:val="right"/>
      <w:pPr>
        <w:tabs>
          <w:tab w:val="num" w:pos="5265"/>
        </w:tabs>
        <w:ind w:left="5265" w:hanging="180"/>
      </w:pPr>
    </w:lvl>
    <w:lvl w:ilvl="6" w:tplc="FFFFFFFF" w:tentative="1">
      <w:start w:val="1"/>
      <w:numFmt w:val="decimal"/>
      <w:lvlText w:val="%7."/>
      <w:lvlJc w:val="left"/>
      <w:pPr>
        <w:tabs>
          <w:tab w:val="num" w:pos="5985"/>
        </w:tabs>
        <w:ind w:left="5985" w:hanging="360"/>
      </w:pPr>
    </w:lvl>
    <w:lvl w:ilvl="7" w:tplc="FFFFFFFF" w:tentative="1">
      <w:start w:val="1"/>
      <w:numFmt w:val="lowerLetter"/>
      <w:lvlText w:val="%8."/>
      <w:lvlJc w:val="left"/>
      <w:pPr>
        <w:tabs>
          <w:tab w:val="num" w:pos="6705"/>
        </w:tabs>
        <w:ind w:left="6705" w:hanging="360"/>
      </w:pPr>
    </w:lvl>
    <w:lvl w:ilvl="8" w:tplc="FFFFFFFF" w:tentative="1">
      <w:start w:val="1"/>
      <w:numFmt w:val="lowerRoman"/>
      <w:lvlText w:val="%9."/>
      <w:lvlJc w:val="right"/>
      <w:pPr>
        <w:tabs>
          <w:tab w:val="num" w:pos="7425"/>
        </w:tabs>
        <w:ind w:left="7425" w:hanging="180"/>
      </w:pPr>
    </w:lvl>
  </w:abstractNum>
  <w:abstractNum w:abstractNumId="11" w15:restartNumberingAfterBreak="0">
    <w:nsid w:val="3C0F3E24"/>
    <w:multiLevelType w:val="hybridMultilevel"/>
    <w:tmpl w:val="E1700454"/>
    <w:lvl w:ilvl="0" w:tplc="E160E208">
      <w:start w:val="2"/>
      <w:numFmt w:val="bullet"/>
      <w:lvlText w:val="-"/>
      <w:lvlJc w:val="left"/>
      <w:pPr>
        <w:tabs>
          <w:tab w:val="num" w:pos="1664"/>
        </w:tabs>
        <w:ind w:left="1664" w:hanging="360"/>
      </w:pPr>
      <w:rPr>
        <w:rFonts w:ascii="Times New Roman" w:eastAsia="Times New Roman" w:hAnsi="Times New Roman" w:cs="Times New Roman" w:hint="default"/>
      </w:rPr>
    </w:lvl>
    <w:lvl w:ilvl="1" w:tplc="040B0003" w:tentative="1">
      <w:start w:val="1"/>
      <w:numFmt w:val="bullet"/>
      <w:lvlText w:val="o"/>
      <w:lvlJc w:val="left"/>
      <w:pPr>
        <w:tabs>
          <w:tab w:val="num" w:pos="2384"/>
        </w:tabs>
        <w:ind w:left="2384" w:hanging="360"/>
      </w:pPr>
      <w:rPr>
        <w:rFonts w:ascii="Courier New" w:hAnsi="Courier New" w:hint="default"/>
      </w:rPr>
    </w:lvl>
    <w:lvl w:ilvl="2" w:tplc="040B0005" w:tentative="1">
      <w:start w:val="1"/>
      <w:numFmt w:val="bullet"/>
      <w:lvlText w:val=""/>
      <w:lvlJc w:val="left"/>
      <w:pPr>
        <w:tabs>
          <w:tab w:val="num" w:pos="3104"/>
        </w:tabs>
        <w:ind w:left="3104" w:hanging="360"/>
      </w:pPr>
      <w:rPr>
        <w:rFonts w:ascii="Wingdings" w:hAnsi="Wingdings" w:hint="default"/>
      </w:rPr>
    </w:lvl>
    <w:lvl w:ilvl="3" w:tplc="040B0001" w:tentative="1">
      <w:start w:val="1"/>
      <w:numFmt w:val="bullet"/>
      <w:lvlText w:val=""/>
      <w:lvlJc w:val="left"/>
      <w:pPr>
        <w:tabs>
          <w:tab w:val="num" w:pos="3824"/>
        </w:tabs>
        <w:ind w:left="3824" w:hanging="360"/>
      </w:pPr>
      <w:rPr>
        <w:rFonts w:ascii="Symbol" w:hAnsi="Symbol" w:hint="default"/>
      </w:rPr>
    </w:lvl>
    <w:lvl w:ilvl="4" w:tplc="040B0003" w:tentative="1">
      <w:start w:val="1"/>
      <w:numFmt w:val="bullet"/>
      <w:lvlText w:val="o"/>
      <w:lvlJc w:val="left"/>
      <w:pPr>
        <w:tabs>
          <w:tab w:val="num" w:pos="4544"/>
        </w:tabs>
        <w:ind w:left="4544" w:hanging="360"/>
      </w:pPr>
      <w:rPr>
        <w:rFonts w:ascii="Courier New" w:hAnsi="Courier New" w:hint="default"/>
      </w:rPr>
    </w:lvl>
    <w:lvl w:ilvl="5" w:tplc="040B0005" w:tentative="1">
      <w:start w:val="1"/>
      <w:numFmt w:val="bullet"/>
      <w:lvlText w:val=""/>
      <w:lvlJc w:val="left"/>
      <w:pPr>
        <w:tabs>
          <w:tab w:val="num" w:pos="5264"/>
        </w:tabs>
        <w:ind w:left="5264" w:hanging="360"/>
      </w:pPr>
      <w:rPr>
        <w:rFonts w:ascii="Wingdings" w:hAnsi="Wingdings" w:hint="default"/>
      </w:rPr>
    </w:lvl>
    <w:lvl w:ilvl="6" w:tplc="040B0001" w:tentative="1">
      <w:start w:val="1"/>
      <w:numFmt w:val="bullet"/>
      <w:lvlText w:val=""/>
      <w:lvlJc w:val="left"/>
      <w:pPr>
        <w:tabs>
          <w:tab w:val="num" w:pos="5984"/>
        </w:tabs>
        <w:ind w:left="5984" w:hanging="360"/>
      </w:pPr>
      <w:rPr>
        <w:rFonts w:ascii="Symbol" w:hAnsi="Symbol" w:hint="default"/>
      </w:rPr>
    </w:lvl>
    <w:lvl w:ilvl="7" w:tplc="040B0003" w:tentative="1">
      <w:start w:val="1"/>
      <w:numFmt w:val="bullet"/>
      <w:lvlText w:val="o"/>
      <w:lvlJc w:val="left"/>
      <w:pPr>
        <w:tabs>
          <w:tab w:val="num" w:pos="6704"/>
        </w:tabs>
        <w:ind w:left="6704" w:hanging="360"/>
      </w:pPr>
      <w:rPr>
        <w:rFonts w:ascii="Courier New" w:hAnsi="Courier New" w:hint="default"/>
      </w:rPr>
    </w:lvl>
    <w:lvl w:ilvl="8" w:tplc="040B0005" w:tentative="1">
      <w:start w:val="1"/>
      <w:numFmt w:val="bullet"/>
      <w:lvlText w:val=""/>
      <w:lvlJc w:val="left"/>
      <w:pPr>
        <w:tabs>
          <w:tab w:val="num" w:pos="7424"/>
        </w:tabs>
        <w:ind w:left="7424" w:hanging="360"/>
      </w:pPr>
      <w:rPr>
        <w:rFonts w:ascii="Wingdings" w:hAnsi="Wingdings" w:hint="default"/>
      </w:rPr>
    </w:lvl>
  </w:abstractNum>
  <w:abstractNum w:abstractNumId="12" w15:restartNumberingAfterBreak="0">
    <w:nsid w:val="501A48FA"/>
    <w:multiLevelType w:val="hybridMultilevel"/>
    <w:tmpl w:val="AF04D3E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3" w15:restartNumberingAfterBreak="0">
    <w:nsid w:val="514D2DD8"/>
    <w:multiLevelType w:val="hybridMultilevel"/>
    <w:tmpl w:val="D4C63C5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4" w15:restartNumberingAfterBreak="0">
    <w:nsid w:val="532734C0"/>
    <w:multiLevelType w:val="hybridMultilevel"/>
    <w:tmpl w:val="31BC4FC0"/>
    <w:lvl w:ilvl="0" w:tplc="FFFFFFFF">
      <w:start w:val="1"/>
      <w:numFmt w:val="lowerLetter"/>
      <w:lvlText w:val="%1)"/>
      <w:lvlJc w:val="left"/>
      <w:pPr>
        <w:tabs>
          <w:tab w:val="num" w:pos="1665"/>
        </w:tabs>
        <w:ind w:left="1665" w:hanging="360"/>
      </w:pPr>
      <w:rPr>
        <w:rFonts w:hint="default"/>
      </w:rPr>
    </w:lvl>
    <w:lvl w:ilvl="1" w:tplc="FFFFFFFF" w:tentative="1">
      <w:start w:val="1"/>
      <w:numFmt w:val="lowerLetter"/>
      <w:lvlText w:val="%2."/>
      <w:lvlJc w:val="left"/>
      <w:pPr>
        <w:tabs>
          <w:tab w:val="num" w:pos="2385"/>
        </w:tabs>
        <w:ind w:left="2385" w:hanging="360"/>
      </w:pPr>
    </w:lvl>
    <w:lvl w:ilvl="2" w:tplc="FFFFFFFF" w:tentative="1">
      <w:start w:val="1"/>
      <w:numFmt w:val="lowerRoman"/>
      <w:lvlText w:val="%3."/>
      <w:lvlJc w:val="right"/>
      <w:pPr>
        <w:tabs>
          <w:tab w:val="num" w:pos="3105"/>
        </w:tabs>
        <w:ind w:left="3105" w:hanging="180"/>
      </w:pPr>
    </w:lvl>
    <w:lvl w:ilvl="3" w:tplc="FFFFFFFF" w:tentative="1">
      <w:start w:val="1"/>
      <w:numFmt w:val="decimal"/>
      <w:lvlText w:val="%4."/>
      <w:lvlJc w:val="left"/>
      <w:pPr>
        <w:tabs>
          <w:tab w:val="num" w:pos="3825"/>
        </w:tabs>
        <w:ind w:left="3825" w:hanging="360"/>
      </w:pPr>
    </w:lvl>
    <w:lvl w:ilvl="4" w:tplc="FFFFFFFF" w:tentative="1">
      <w:start w:val="1"/>
      <w:numFmt w:val="lowerLetter"/>
      <w:lvlText w:val="%5."/>
      <w:lvlJc w:val="left"/>
      <w:pPr>
        <w:tabs>
          <w:tab w:val="num" w:pos="4545"/>
        </w:tabs>
        <w:ind w:left="4545" w:hanging="360"/>
      </w:pPr>
    </w:lvl>
    <w:lvl w:ilvl="5" w:tplc="FFFFFFFF" w:tentative="1">
      <w:start w:val="1"/>
      <w:numFmt w:val="lowerRoman"/>
      <w:lvlText w:val="%6."/>
      <w:lvlJc w:val="right"/>
      <w:pPr>
        <w:tabs>
          <w:tab w:val="num" w:pos="5265"/>
        </w:tabs>
        <w:ind w:left="5265" w:hanging="180"/>
      </w:pPr>
    </w:lvl>
    <w:lvl w:ilvl="6" w:tplc="FFFFFFFF" w:tentative="1">
      <w:start w:val="1"/>
      <w:numFmt w:val="decimal"/>
      <w:lvlText w:val="%7."/>
      <w:lvlJc w:val="left"/>
      <w:pPr>
        <w:tabs>
          <w:tab w:val="num" w:pos="5985"/>
        </w:tabs>
        <w:ind w:left="5985" w:hanging="360"/>
      </w:pPr>
    </w:lvl>
    <w:lvl w:ilvl="7" w:tplc="FFFFFFFF" w:tentative="1">
      <w:start w:val="1"/>
      <w:numFmt w:val="lowerLetter"/>
      <w:lvlText w:val="%8."/>
      <w:lvlJc w:val="left"/>
      <w:pPr>
        <w:tabs>
          <w:tab w:val="num" w:pos="6705"/>
        </w:tabs>
        <w:ind w:left="6705" w:hanging="360"/>
      </w:pPr>
    </w:lvl>
    <w:lvl w:ilvl="8" w:tplc="FFFFFFFF" w:tentative="1">
      <w:start w:val="1"/>
      <w:numFmt w:val="lowerRoman"/>
      <w:lvlText w:val="%9."/>
      <w:lvlJc w:val="right"/>
      <w:pPr>
        <w:tabs>
          <w:tab w:val="num" w:pos="7425"/>
        </w:tabs>
        <w:ind w:left="7425" w:hanging="180"/>
      </w:pPr>
    </w:lvl>
  </w:abstractNum>
  <w:abstractNum w:abstractNumId="15" w15:restartNumberingAfterBreak="0">
    <w:nsid w:val="540C25E5"/>
    <w:multiLevelType w:val="hybridMultilevel"/>
    <w:tmpl w:val="E84060A4"/>
    <w:lvl w:ilvl="0" w:tplc="040B0001">
      <w:start w:val="1"/>
      <w:numFmt w:val="bullet"/>
      <w:lvlText w:val=""/>
      <w:lvlJc w:val="left"/>
      <w:pPr>
        <w:ind w:left="1636" w:hanging="360"/>
      </w:pPr>
      <w:rPr>
        <w:rFonts w:ascii="Symbol" w:hAnsi="Symbol" w:hint="default"/>
      </w:rPr>
    </w:lvl>
    <w:lvl w:ilvl="1" w:tplc="040B0003" w:tentative="1">
      <w:start w:val="1"/>
      <w:numFmt w:val="bullet"/>
      <w:lvlText w:val="o"/>
      <w:lvlJc w:val="left"/>
      <w:pPr>
        <w:ind w:left="2356" w:hanging="360"/>
      </w:pPr>
      <w:rPr>
        <w:rFonts w:ascii="Courier New" w:hAnsi="Courier New" w:cs="Courier New" w:hint="default"/>
      </w:rPr>
    </w:lvl>
    <w:lvl w:ilvl="2" w:tplc="040B0005" w:tentative="1">
      <w:start w:val="1"/>
      <w:numFmt w:val="bullet"/>
      <w:lvlText w:val=""/>
      <w:lvlJc w:val="left"/>
      <w:pPr>
        <w:ind w:left="3076" w:hanging="360"/>
      </w:pPr>
      <w:rPr>
        <w:rFonts w:ascii="Wingdings" w:hAnsi="Wingdings" w:hint="default"/>
      </w:rPr>
    </w:lvl>
    <w:lvl w:ilvl="3" w:tplc="040B0001" w:tentative="1">
      <w:start w:val="1"/>
      <w:numFmt w:val="bullet"/>
      <w:lvlText w:val=""/>
      <w:lvlJc w:val="left"/>
      <w:pPr>
        <w:ind w:left="3796" w:hanging="360"/>
      </w:pPr>
      <w:rPr>
        <w:rFonts w:ascii="Symbol" w:hAnsi="Symbol" w:hint="default"/>
      </w:rPr>
    </w:lvl>
    <w:lvl w:ilvl="4" w:tplc="040B0003" w:tentative="1">
      <w:start w:val="1"/>
      <w:numFmt w:val="bullet"/>
      <w:lvlText w:val="o"/>
      <w:lvlJc w:val="left"/>
      <w:pPr>
        <w:ind w:left="4516" w:hanging="360"/>
      </w:pPr>
      <w:rPr>
        <w:rFonts w:ascii="Courier New" w:hAnsi="Courier New" w:cs="Courier New" w:hint="default"/>
      </w:rPr>
    </w:lvl>
    <w:lvl w:ilvl="5" w:tplc="040B0005" w:tentative="1">
      <w:start w:val="1"/>
      <w:numFmt w:val="bullet"/>
      <w:lvlText w:val=""/>
      <w:lvlJc w:val="left"/>
      <w:pPr>
        <w:ind w:left="5236" w:hanging="360"/>
      </w:pPr>
      <w:rPr>
        <w:rFonts w:ascii="Wingdings" w:hAnsi="Wingdings" w:hint="default"/>
      </w:rPr>
    </w:lvl>
    <w:lvl w:ilvl="6" w:tplc="040B0001" w:tentative="1">
      <w:start w:val="1"/>
      <w:numFmt w:val="bullet"/>
      <w:lvlText w:val=""/>
      <w:lvlJc w:val="left"/>
      <w:pPr>
        <w:ind w:left="5956" w:hanging="360"/>
      </w:pPr>
      <w:rPr>
        <w:rFonts w:ascii="Symbol" w:hAnsi="Symbol" w:hint="default"/>
      </w:rPr>
    </w:lvl>
    <w:lvl w:ilvl="7" w:tplc="040B0003" w:tentative="1">
      <w:start w:val="1"/>
      <w:numFmt w:val="bullet"/>
      <w:lvlText w:val="o"/>
      <w:lvlJc w:val="left"/>
      <w:pPr>
        <w:ind w:left="6676" w:hanging="360"/>
      </w:pPr>
      <w:rPr>
        <w:rFonts w:ascii="Courier New" w:hAnsi="Courier New" w:cs="Courier New" w:hint="default"/>
      </w:rPr>
    </w:lvl>
    <w:lvl w:ilvl="8" w:tplc="040B0005" w:tentative="1">
      <w:start w:val="1"/>
      <w:numFmt w:val="bullet"/>
      <w:lvlText w:val=""/>
      <w:lvlJc w:val="left"/>
      <w:pPr>
        <w:ind w:left="7396" w:hanging="360"/>
      </w:pPr>
      <w:rPr>
        <w:rFonts w:ascii="Wingdings" w:hAnsi="Wingdings" w:hint="default"/>
      </w:rPr>
    </w:lvl>
  </w:abstractNum>
  <w:abstractNum w:abstractNumId="16" w15:restartNumberingAfterBreak="0">
    <w:nsid w:val="567E7465"/>
    <w:multiLevelType w:val="hybridMultilevel"/>
    <w:tmpl w:val="EB908238"/>
    <w:lvl w:ilvl="0" w:tplc="03F4E010">
      <w:start w:val="1"/>
      <w:numFmt w:val="bullet"/>
      <w:lvlText w:val=""/>
      <w:lvlJc w:val="left"/>
      <w:pPr>
        <w:ind w:left="720" w:hanging="360"/>
      </w:pPr>
      <w:rPr>
        <w:rFonts w:ascii="Symbol" w:hAnsi="Symbol" w:hint="default"/>
        <w:b w:val="0"/>
        <w:sz w:val="24"/>
        <w:szCs w:val="24"/>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7" w15:restartNumberingAfterBreak="0">
    <w:nsid w:val="57B15DC3"/>
    <w:multiLevelType w:val="hybridMultilevel"/>
    <w:tmpl w:val="744054A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B354DD5"/>
    <w:multiLevelType w:val="multilevel"/>
    <w:tmpl w:val="54384072"/>
    <w:lvl w:ilvl="0">
      <w:start w:val="1"/>
      <w:numFmt w:val="bullet"/>
      <w:lvlText w:val="●"/>
      <w:lvlJc w:val="left"/>
      <w:pPr>
        <w:ind w:left="1664" w:firstLine="1304"/>
      </w:pPr>
      <w:rPr>
        <w:rFonts w:ascii="Arial" w:eastAsia="Arial" w:hAnsi="Arial" w:cs="Arial"/>
        <w:vertAlign w:val="baseline"/>
      </w:rPr>
    </w:lvl>
    <w:lvl w:ilvl="1">
      <w:start w:val="1"/>
      <w:numFmt w:val="bullet"/>
      <w:lvlText w:val="o"/>
      <w:lvlJc w:val="left"/>
      <w:pPr>
        <w:ind w:left="2384" w:firstLine="2024"/>
      </w:pPr>
      <w:rPr>
        <w:rFonts w:ascii="Arial" w:eastAsia="Arial" w:hAnsi="Arial" w:cs="Arial"/>
        <w:vertAlign w:val="baseline"/>
      </w:rPr>
    </w:lvl>
    <w:lvl w:ilvl="2">
      <w:start w:val="1"/>
      <w:numFmt w:val="bullet"/>
      <w:lvlText w:val="▪"/>
      <w:lvlJc w:val="left"/>
      <w:pPr>
        <w:ind w:left="3104" w:firstLine="2744"/>
      </w:pPr>
      <w:rPr>
        <w:rFonts w:ascii="Arial" w:eastAsia="Arial" w:hAnsi="Arial" w:cs="Arial"/>
        <w:vertAlign w:val="baseline"/>
      </w:rPr>
    </w:lvl>
    <w:lvl w:ilvl="3">
      <w:start w:val="1"/>
      <w:numFmt w:val="bullet"/>
      <w:lvlText w:val="●"/>
      <w:lvlJc w:val="left"/>
      <w:pPr>
        <w:ind w:left="3824" w:firstLine="3464"/>
      </w:pPr>
      <w:rPr>
        <w:rFonts w:ascii="Arial" w:eastAsia="Arial" w:hAnsi="Arial" w:cs="Arial"/>
        <w:vertAlign w:val="baseline"/>
      </w:rPr>
    </w:lvl>
    <w:lvl w:ilvl="4">
      <w:start w:val="1"/>
      <w:numFmt w:val="bullet"/>
      <w:lvlText w:val="o"/>
      <w:lvlJc w:val="left"/>
      <w:pPr>
        <w:ind w:left="4544" w:firstLine="4184"/>
      </w:pPr>
      <w:rPr>
        <w:rFonts w:ascii="Arial" w:eastAsia="Arial" w:hAnsi="Arial" w:cs="Arial"/>
        <w:vertAlign w:val="baseline"/>
      </w:rPr>
    </w:lvl>
    <w:lvl w:ilvl="5">
      <w:start w:val="1"/>
      <w:numFmt w:val="bullet"/>
      <w:lvlText w:val="▪"/>
      <w:lvlJc w:val="left"/>
      <w:pPr>
        <w:ind w:left="5264" w:firstLine="4904"/>
      </w:pPr>
      <w:rPr>
        <w:rFonts w:ascii="Arial" w:eastAsia="Arial" w:hAnsi="Arial" w:cs="Arial"/>
        <w:vertAlign w:val="baseline"/>
      </w:rPr>
    </w:lvl>
    <w:lvl w:ilvl="6">
      <w:start w:val="1"/>
      <w:numFmt w:val="bullet"/>
      <w:lvlText w:val="●"/>
      <w:lvlJc w:val="left"/>
      <w:pPr>
        <w:ind w:left="5984" w:firstLine="5624"/>
      </w:pPr>
      <w:rPr>
        <w:rFonts w:ascii="Arial" w:eastAsia="Arial" w:hAnsi="Arial" w:cs="Arial"/>
        <w:vertAlign w:val="baseline"/>
      </w:rPr>
    </w:lvl>
    <w:lvl w:ilvl="7">
      <w:start w:val="1"/>
      <w:numFmt w:val="bullet"/>
      <w:lvlText w:val="o"/>
      <w:lvlJc w:val="left"/>
      <w:pPr>
        <w:ind w:left="6704" w:firstLine="6344"/>
      </w:pPr>
      <w:rPr>
        <w:rFonts w:ascii="Arial" w:eastAsia="Arial" w:hAnsi="Arial" w:cs="Arial"/>
        <w:vertAlign w:val="baseline"/>
      </w:rPr>
    </w:lvl>
    <w:lvl w:ilvl="8">
      <w:start w:val="1"/>
      <w:numFmt w:val="bullet"/>
      <w:lvlText w:val="▪"/>
      <w:lvlJc w:val="left"/>
      <w:pPr>
        <w:ind w:left="7424" w:firstLine="7064"/>
      </w:pPr>
      <w:rPr>
        <w:rFonts w:ascii="Arial" w:eastAsia="Arial" w:hAnsi="Arial" w:cs="Arial"/>
        <w:vertAlign w:val="baseline"/>
      </w:rPr>
    </w:lvl>
  </w:abstractNum>
  <w:abstractNum w:abstractNumId="19" w15:restartNumberingAfterBreak="0">
    <w:nsid w:val="63352F8E"/>
    <w:multiLevelType w:val="hybridMultilevel"/>
    <w:tmpl w:val="EE749BE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0" w15:restartNumberingAfterBreak="0">
    <w:nsid w:val="6DEC3455"/>
    <w:multiLevelType w:val="multilevel"/>
    <w:tmpl w:val="B840EC92"/>
    <w:lvl w:ilvl="0">
      <w:start w:val="1"/>
      <w:numFmt w:val="decimal"/>
      <w:pStyle w:val="Otsikko1"/>
      <w:lvlText w:val="%1"/>
      <w:lvlJc w:val="left"/>
      <w:pPr>
        <w:tabs>
          <w:tab w:val="num" w:pos="574"/>
        </w:tabs>
        <w:ind w:left="574" w:hanging="432"/>
      </w:pPr>
    </w:lvl>
    <w:lvl w:ilvl="1">
      <w:start w:val="1"/>
      <w:numFmt w:val="decimal"/>
      <w:pStyle w:val="Otsikko2"/>
      <w:lvlText w:val="%1.%2"/>
      <w:lvlJc w:val="left"/>
      <w:pPr>
        <w:tabs>
          <w:tab w:val="num" w:pos="576"/>
        </w:tabs>
        <w:ind w:left="576" w:hanging="576"/>
      </w:pPr>
      <w:rPr>
        <w:b w:val="0"/>
      </w:rPr>
    </w:lvl>
    <w:lvl w:ilvl="2">
      <w:start w:val="1"/>
      <w:numFmt w:val="decimal"/>
      <w:pStyle w:val="Otsikko3"/>
      <w:lvlText w:val="%1.%2.%3"/>
      <w:lvlJc w:val="left"/>
      <w:pPr>
        <w:tabs>
          <w:tab w:val="num" w:pos="720"/>
        </w:tabs>
        <w:ind w:left="720" w:hanging="720"/>
      </w:pPr>
    </w:lvl>
    <w:lvl w:ilvl="3">
      <w:start w:val="1"/>
      <w:numFmt w:val="decimal"/>
      <w:pStyle w:val="Otsikko4"/>
      <w:lvlText w:val="%1.%2.%3.%4"/>
      <w:lvlJc w:val="left"/>
      <w:pPr>
        <w:tabs>
          <w:tab w:val="num" w:pos="864"/>
        </w:tabs>
        <w:ind w:left="864" w:hanging="864"/>
      </w:pPr>
    </w:lvl>
    <w:lvl w:ilvl="4">
      <w:start w:val="1"/>
      <w:numFmt w:val="decimal"/>
      <w:pStyle w:val="Otsikko5"/>
      <w:lvlText w:val="%1.%2.%3.%4.%5"/>
      <w:lvlJc w:val="left"/>
      <w:pPr>
        <w:tabs>
          <w:tab w:val="num" w:pos="1008"/>
        </w:tabs>
        <w:ind w:left="1008" w:hanging="1008"/>
      </w:pPr>
    </w:lvl>
    <w:lvl w:ilvl="5">
      <w:start w:val="1"/>
      <w:numFmt w:val="decimal"/>
      <w:pStyle w:val="Otsikko6"/>
      <w:lvlText w:val="%1.%2.%3.%4.%5.%6"/>
      <w:lvlJc w:val="left"/>
      <w:pPr>
        <w:tabs>
          <w:tab w:val="num" w:pos="1152"/>
        </w:tabs>
        <w:ind w:left="1152" w:hanging="1152"/>
      </w:pPr>
    </w:lvl>
    <w:lvl w:ilvl="6">
      <w:start w:val="1"/>
      <w:numFmt w:val="decimal"/>
      <w:pStyle w:val="Otsikko7"/>
      <w:lvlText w:val="%1.%2.%3.%4.%5.%6.%7"/>
      <w:lvlJc w:val="left"/>
      <w:pPr>
        <w:tabs>
          <w:tab w:val="num" w:pos="1296"/>
        </w:tabs>
        <w:ind w:left="1296" w:hanging="1296"/>
      </w:pPr>
    </w:lvl>
    <w:lvl w:ilvl="7">
      <w:start w:val="1"/>
      <w:numFmt w:val="decimal"/>
      <w:pStyle w:val="Otsikko8"/>
      <w:lvlText w:val="%1.%2.%3.%4.%5.%6.%7.%8"/>
      <w:lvlJc w:val="left"/>
      <w:pPr>
        <w:tabs>
          <w:tab w:val="num" w:pos="1440"/>
        </w:tabs>
        <w:ind w:left="1440" w:hanging="1440"/>
      </w:pPr>
    </w:lvl>
    <w:lvl w:ilvl="8">
      <w:start w:val="1"/>
      <w:numFmt w:val="decimal"/>
      <w:pStyle w:val="Otsikko9"/>
      <w:lvlText w:val="%1.%2.%3.%4.%5.%6.%7.%8.%9"/>
      <w:lvlJc w:val="left"/>
      <w:pPr>
        <w:tabs>
          <w:tab w:val="num" w:pos="1584"/>
        </w:tabs>
        <w:ind w:left="1584" w:hanging="1584"/>
      </w:pPr>
    </w:lvl>
  </w:abstractNum>
  <w:abstractNum w:abstractNumId="21" w15:restartNumberingAfterBreak="0">
    <w:nsid w:val="6F513FB8"/>
    <w:multiLevelType w:val="hybridMultilevel"/>
    <w:tmpl w:val="6220E080"/>
    <w:lvl w:ilvl="0" w:tplc="040B0001">
      <w:start w:val="1"/>
      <w:numFmt w:val="bullet"/>
      <w:lvlText w:val=""/>
      <w:lvlJc w:val="left"/>
      <w:pPr>
        <w:ind w:left="825" w:hanging="360"/>
      </w:pPr>
      <w:rPr>
        <w:rFonts w:ascii="Symbol" w:hAnsi="Symbol" w:hint="default"/>
      </w:rPr>
    </w:lvl>
    <w:lvl w:ilvl="1" w:tplc="040B0003" w:tentative="1">
      <w:start w:val="1"/>
      <w:numFmt w:val="bullet"/>
      <w:lvlText w:val="o"/>
      <w:lvlJc w:val="left"/>
      <w:pPr>
        <w:ind w:left="1545" w:hanging="360"/>
      </w:pPr>
      <w:rPr>
        <w:rFonts w:ascii="Courier New" w:hAnsi="Courier New" w:cs="Courier New" w:hint="default"/>
      </w:rPr>
    </w:lvl>
    <w:lvl w:ilvl="2" w:tplc="040B0005" w:tentative="1">
      <w:start w:val="1"/>
      <w:numFmt w:val="bullet"/>
      <w:lvlText w:val=""/>
      <w:lvlJc w:val="left"/>
      <w:pPr>
        <w:ind w:left="2265" w:hanging="360"/>
      </w:pPr>
      <w:rPr>
        <w:rFonts w:ascii="Wingdings" w:hAnsi="Wingdings" w:hint="default"/>
      </w:rPr>
    </w:lvl>
    <w:lvl w:ilvl="3" w:tplc="040B0001" w:tentative="1">
      <w:start w:val="1"/>
      <w:numFmt w:val="bullet"/>
      <w:lvlText w:val=""/>
      <w:lvlJc w:val="left"/>
      <w:pPr>
        <w:ind w:left="2985" w:hanging="360"/>
      </w:pPr>
      <w:rPr>
        <w:rFonts w:ascii="Symbol" w:hAnsi="Symbol" w:hint="default"/>
      </w:rPr>
    </w:lvl>
    <w:lvl w:ilvl="4" w:tplc="040B0003" w:tentative="1">
      <w:start w:val="1"/>
      <w:numFmt w:val="bullet"/>
      <w:lvlText w:val="o"/>
      <w:lvlJc w:val="left"/>
      <w:pPr>
        <w:ind w:left="3705" w:hanging="360"/>
      </w:pPr>
      <w:rPr>
        <w:rFonts w:ascii="Courier New" w:hAnsi="Courier New" w:cs="Courier New" w:hint="default"/>
      </w:rPr>
    </w:lvl>
    <w:lvl w:ilvl="5" w:tplc="040B0005" w:tentative="1">
      <w:start w:val="1"/>
      <w:numFmt w:val="bullet"/>
      <w:lvlText w:val=""/>
      <w:lvlJc w:val="left"/>
      <w:pPr>
        <w:ind w:left="4425" w:hanging="360"/>
      </w:pPr>
      <w:rPr>
        <w:rFonts w:ascii="Wingdings" w:hAnsi="Wingdings" w:hint="default"/>
      </w:rPr>
    </w:lvl>
    <w:lvl w:ilvl="6" w:tplc="040B0001" w:tentative="1">
      <w:start w:val="1"/>
      <w:numFmt w:val="bullet"/>
      <w:lvlText w:val=""/>
      <w:lvlJc w:val="left"/>
      <w:pPr>
        <w:ind w:left="5145" w:hanging="360"/>
      </w:pPr>
      <w:rPr>
        <w:rFonts w:ascii="Symbol" w:hAnsi="Symbol" w:hint="default"/>
      </w:rPr>
    </w:lvl>
    <w:lvl w:ilvl="7" w:tplc="040B0003" w:tentative="1">
      <w:start w:val="1"/>
      <w:numFmt w:val="bullet"/>
      <w:lvlText w:val="o"/>
      <w:lvlJc w:val="left"/>
      <w:pPr>
        <w:ind w:left="5865" w:hanging="360"/>
      </w:pPr>
      <w:rPr>
        <w:rFonts w:ascii="Courier New" w:hAnsi="Courier New" w:cs="Courier New" w:hint="default"/>
      </w:rPr>
    </w:lvl>
    <w:lvl w:ilvl="8" w:tplc="040B0005" w:tentative="1">
      <w:start w:val="1"/>
      <w:numFmt w:val="bullet"/>
      <w:lvlText w:val=""/>
      <w:lvlJc w:val="left"/>
      <w:pPr>
        <w:ind w:left="6585" w:hanging="360"/>
      </w:pPr>
      <w:rPr>
        <w:rFonts w:ascii="Wingdings" w:hAnsi="Wingdings" w:hint="default"/>
      </w:rPr>
    </w:lvl>
  </w:abstractNum>
  <w:abstractNum w:abstractNumId="22" w15:restartNumberingAfterBreak="0">
    <w:nsid w:val="75685AE8"/>
    <w:multiLevelType w:val="hybridMultilevel"/>
    <w:tmpl w:val="6DA6095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15"/>
  </w:num>
  <w:num w:numId="6">
    <w:abstractNumId w:val="5"/>
  </w:num>
  <w:num w:numId="7">
    <w:abstractNumId w:val="9"/>
  </w:num>
  <w:num w:numId="8">
    <w:abstractNumId w:val="10"/>
  </w:num>
  <w:num w:numId="9">
    <w:abstractNumId w:val="14"/>
  </w:num>
  <w:num w:numId="10">
    <w:abstractNumId w:val="21"/>
  </w:num>
  <w:num w:numId="11">
    <w:abstractNumId w:val="17"/>
  </w:num>
  <w:num w:numId="12">
    <w:abstractNumId w:val="13"/>
  </w:num>
  <w:num w:numId="13">
    <w:abstractNumId w:val="12"/>
  </w:num>
  <w:num w:numId="14">
    <w:abstractNumId w:val="19"/>
  </w:num>
  <w:num w:numId="15">
    <w:abstractNumId w:val="8"/>
  </w:num>
  <w:num w:numId="16">
    <w:abstractNumId w:val="16"/>
  </w:num>
  <w:num w:numId="17">
    <w:abstractNumId w:val="22"/>
  </w:num>
  <w:num w:numId="18">
    <w:abstractNumId w:val="7"/>
  </w:num>
  <w:num w:numId="19">
    <w:abstractNumId w:val="6"/>
  </w:num>
  <w:num w:numId="20">
    <w:abstractNumId w:val="4"/>
  </w:num>
  <w:num w:numId="21">
    <w:abstractNumId w:val="20"/>
  </w:num>
  <w:num w:numId="22">
    <w:abstractNumId w:val="11"/>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DE3"/>
    <w:rsid w:val="004A0378"/>
    <w:rsid w:val="004E4C01"/>
    <w:rsid w:val="00572041"/>
    <w:rsid w:val="0072575E"/>
    <w:rsid w:val="009A4E84"/>
    <w:rsid w:val="00BF5408"/>
    <w:rsid w:val="00C875B5"/>
    <w:rsid w:val="00DC4DE3"/>
    <w:rsid w:val="00F852C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E0448"/>
  <w15:chartTrackingRefBased/>
  <w15:docId w15:val="{346E924D-C6B4-44B7-BE5F-61FD21B81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paragraph" w:styleId="Otsikko1">
    <w:name w:val="heading 1"/>
    <w:basedOn w:val="Normaali"/>
    <w:next w:val="Normaali"/>
    <w:link w:val="Otsikko1Char"/>
    <w:qFormat/>
    <w:rsid w:val="009A4E84"/>
    <w:pPr>
      <w:keepNext/>
      <w:numPr>
        <w:numId w:val="21"/>
      </w:numPr>
      <w:spacing w:after="0" w:line="240" w:lineRule="auto"/>
      <w:outlineLvl w:val="0"/>
    </w:pPr>
    <w:rPr>
      <w:rFonts w:ascii="Times New Roman" w:eastAsia="Times New Roman" w:hAnsi="Times New Roman" w:cs="Times New Roman"/>
      <w:b/>
      <w:sz w:val="24"/>
      <w:szCs w:val="20"/>
      <w:lang w:eastAsia="fi-FI"/>
    </w:rPr>
  </w:style>
  <w:style w:type="paragraph" w:styleId="Otsikko2">
    <w:name w:val="heading 2"/>
    <w:basedOn w:val="Normaali"/>
    <w:next w:val="Normaali"/>
    <w:link w:val="Otsikko2Char"/>
    <w:qFormat/>
    <w:rsid w:val="009A4E84"/>
    <w:pPr>
      <w:keepNext/>
      <w:numPr>
        <w:ilvl w:val="1"/>
        <w:numId w:val="21"/>
      </w:numPr>
      <w:spacing w:after="0" w:line="240" w:lineRule="auto"/>
      <w:outlineLvl w:val="1"/>
    </w:pPr>
    <w:rPr>
      <w:rFonts w:ascii="Times New Roman" w:eastAsia="Times New Roman" w:hAnsi="Times New Roman" w:cs="Times New Roman"/>
      <w:sz w:val="24"/>
      <w:szCs w:val="20"/>
      <w:lang w:eastAsia="fi-FI"/>
    </w:rPr>
  </w:style>
  <w:style w:type="paragraph" w:styleId="Otsikko3">
    <w:name w:val="heading 3"/>
    <w:basedOn w:val="Normaali"/>
    <w:next w:val="Normaali"/>
    <w:link w:val="Otsikko3Char"/>
    <w:qFormat/>
    <w:rsid w:val="009A4E84"/>
    <w:pPr>
      <w:keepNext/>
      <w:numPr>
        <w:ilvl w:val="2"/>
        <w:numId w:val="21"/>
      </w:numPr>
      <w:spacing w:after="0" w:line="240" w:lineRule="auto"/>
      <w:outlineLvl w:val="2"/>
    </w:pPr>
    <w:rPr>
      <w:rFonts w:ascii="Times New Roman" w:eastAsia="Times New Roman" w:hAnsi="Times New Roman" w:cs="Times New Roman"/>
      <w:sz w:val="24"/>
      <w:szCs w:val="20"/>
      <w:lang w:eastAsia="fi-FI"/>
    </w:rPr>
  </w:style>
  <w:style w:type="paragraph" w:styleId="Otsikko4">
    <w:name w:val="heading 4"/>
    <w:basedOn w:val="Normaali"/>
    <w:next w:val="Normaali"/>
    <w:link w:val="Otsikko4Char"/>
    <w:qFormat/>
    <w:rsid w:val="009A4E84"/>
    <w:pPr>
      <w:keepNext/>
      <w:numPr>
        <w:ilvl w:val="3"/>
        <w:numId w:val="21"/>
      </w:numPr>
      <w:spacing w:after="0" w:line="240" w:lineRule="auto"/>
      <w:outlineLvl w:val="3"/>
    </w:pPr>
    <w:rPr>
      <w:rFonts w:ascii="Times New Roman" w:eastAsia="Times New Roman" w:hAnsi="Times New Roman" w:cs="Times New Roman"/>
      <w:b/>
      <w:bCs/>
      <w:sz w:val="24"/>
      <w:szCs w:val="20"/>
      <w:lang w:eastAsia="fi-FI"/>
    </w:rPr>
  </w:style>
  <w:style w:type="paragraph" w:styleId="Otsikko5">
    <w:name w:val="heading 5"/>
    <w:basedOn w:val="Normaali"/>
    <w:next w:val="Normaali"/>
    <w:link w:val="Otsikko5Char"/>
    <w:qFormat/>
    <w:rsid w:val="009A4E84"/>
    <w:pPr>
      <w:numPr>
        <w:ilvl w:val="4"/>
        <w:numId w:val="21"/>
      </w:numPr>
      <w:spacing w:before="240" w:after="60" w:line="240" w:lineRule="auto"/>
      <w:outlineLvl w:val="4"/>
    </w:pPr>
    <w:rPr>
      <w:rFonts w:ascii="Times New Roman" w:eastAsia="Times New Roman" w:hAnsi="Times New Roman" w:cs="Times New Roman"/>
      <w:b/>
      <w:bCs/>
      <w:i/>
      <w:iCs/>
      <w:sz w:val="26"/>
      <w:szCs w:val="26"/>
      <w:lang w:eastAsia="fi-FI"/>
    </w:rPr>
  </w:style>
  <w:style w:type="paragraph" w:styleId="Otsikko6">
    <w:name w:val="heading 6"/>
    <w:basedOn w:val="Normaali"/>
    <w:next w:val="Normaali"/>
    <w:link w:val="Otsikko6Char"/>
    <w:qFormat/>
    <w:rsid w:val="009A4E84"/>
    <w:pPr>
      <w:numPr>
        <w:ilvl w:val="5"/>
        <w:numId w:val="21"/>
      </w:numPr>
      <w:spacing w:before="240" w:after="60" w:line="240" w:lineRule="auto"/>
      <w:outlineLvl w:val="5"/>
    </w:pPr>
    <w:rPr>
      <w:rFonts w:ascii="Times New Roman" w:eastAsia="Times New Roman" w:hAnsi="Times New Roman" w:cs="Times New Roman"/>
      <w:b/>
      <w:bCs/>
      <w:lang w:eastAsia="fi-FI"/>
    </w:rPr>
  </w:style>
  <w:style w:type="paragraph" w:styleId="Otsikko7">
    <w:name w:val="heading 7"/>
    <w:basedOn w:val="Normaali"/>
    <w:next w:val="Normaali"/>
    <w:link w:val="Otsikko7Char"/>
    <w:qFormat/>
    <w:rsid w:val="009A4E84"/>
    <w:pPr>
      <w:numPr>
        <w:ilvl w:val="6"/>
        <w:numId w:val="21"/>
      </w:numPr>
      <w:spacing w:before="240" w:after="60" w:line="240" w:lineRule="auto"/>
      <w:outlineLvl w:val="6"/>
    </w:pPr>
    <w:rPr>
      <w:rFonts w:ascii="Times New Roman" w:eastAsia="Times New Roman" w:hAnsi="Times New Roman" w:cs="Times New Roman"/>
      <w:sz w:val="24"/>
      <w:szCs w:val="24"/>
      <w:lang w:eastAsia="fi-FI"/>
    </w:rPr>
  </w:style>
  <w:style w:type="paragraph" w:styleId="Otsikko8">
    <w:name w:val="heading 8"/>
    <w:basedOn w:val="Normaali"/>
    <w:next w:val="Normaali"/>
    <w:link w:val="Otsikko8Char"/>
    <w:qFormat/>
    <w:rsid w:val="009A4E84"/>
    <w:pPr>
      <w:numPr>
        <w:ilvl w:val="7"/>
        <w:numId w:val="21"/>
      </w:numPr>
      <w:spacing w:before="240" w:after="60" w:line="240" w:lineRule="auto"/>
      <w:outlineLvl w:val="7"/>
    </w:pPr>
    <w:rPr>
      <w:rFonts w:ascii="Times New Roman" w:eastAsia="Times New Roman" w:hAnsi="Times New Roman" w:cs="Times New Roman"/>
      <w:i/>
      <w:iCs/>
      <w:sz w:val="24"/>
      <w:szCs w:val="24"/>
      <w:lang w:eastAsia="fi-FI"/>
    </w:rPr>
  </w:style>
  <w:style w:type="paragraph" w:styleId="Otsikko9">
    <w:name w:val="heading 9"/>
    <w:basedOn w:val="Normaali"/>
    <w:next w:val="Normaali"/>
    <w:link w:val="Otsikko9Char"/>
    <w:qFormat/>
    <w:rsid w:val="009A4E84"/>
    <w:pPr>
      <w:numPr>
        <w:ilvl w:val="8"/>
        <w:numId w:val="21"/>
      </w:numPr>
      <w:spacing w:before="240" w:after="60" w:line="240" w:lineRule="auto"/>
      <w:outlineLvl w:val="8"/>
    </w:pPr>
    <w:rPr>
      <w:rFonts w:ascii="Arial" w:eastAsia="Times New Roman" w:hAnsi="Arial" w:cs="Arial"/>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isennettyleipteksti">
    <w:name w:val="Body Text Indent"/>
    <w:basedOn w:val="Normaali"/>
    <w:link w:val="SisennettyleiptekstiChar"/>
    <w:rsid w:val="0072575E"/>
    <w:pPr>
      <w:spacing w:after="0" w:line="240" w:lineRule="auto"/>
      <w:ind w:left="1304"/>
    </w:pPr>
    <w:rPr>
      <w:rFonts w:ascii="Times New Roman" w:eastAsia="Times New Roman" w:hAnsi="Times New Roman" w:cs="Times New Roman"/>
      <w:sz w:val="24"/>
      <w:szCs w:val="20"/>
      <w:lang w:eastAsia="fi-FI"/>
    </w:rPr>
  </w:style>
  <w:style w:type="character" w:customStyle="1" w:styleId="SisennettyleiptekstiChar">
    <w:name w:val="Sisennetty leipäteksti Char"/>
    <w:basedOn w:val="Kappaleenoletusfontti"/>
    <w:link w:val="Sisennettyleipteksti"/>
    <w:rsid w:val="0072575E"/>
    <w:rPr>
      <w:rFonts w:ascii="Times New Roman" w:eastAsia="Times New Roman" w:hAnsi="Times New Roman" w:cs="Times New Roman"/>
      <w:sz w:val="24"/>
      <w:szCs w:val="20"/>
      <w:lang w:eastAsia="fi-FI"/>
    </w:rPr>
  </w:style>
  <w:style w:type="paragraph" w:styleId="NormaaliWWW">
    <w:name w:val="Normal (Web)"/>
    <w:basedOn w:val="Normaali"/>
    <w:uiPriority w:val="99"/>
    <w:unhideWhenUsed/>
    <w:rsid w:val="00572041"/>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uettelokappale">
    <w:name w:val="List Paragraph"/>
    <w:basedOn w:val="Normaali"/>
    <w:uiPriority w:val="34"/>
    <w:qFormat/>
    <w:rsid w:val="00572041"/>
    <w:pPr>
      <w:spacing w:after="0" w:line="240" w:lineRule="auto"/>
      <w:ind w:left="720"/>
      <w:contextualSpacing/>
    </w:pPr>
    <w:rPr>
      <w:rFonts w:ascii="Times New Roman" w:eastAsia="Times New Roman" w:hAnsi="Times New Roman" w:cs="Times New Roman"/>
      <w:sz w:val="20"/>
      <w:szCs w:val="20"/>
      <w:lang w:eastAsia="fi-FI"/>
    </w:rPr>
  </w:style>
  <w:style w:type="paragraph" w:styleId="Sisennettyleipteksti2">
    <w:name w:val="Body Text Indent 2"/>
    <w:basedOn w:val="Normaali"/>
    <w:link w:val="Sisennettyleipteksti2Char"/>
    <w:uiPriority w:val="99"/>
    <w:semiHidden/>
    <w:unhideWhenUsed/>
    <w:rsid w:val="00C875B5"/>
    <w:pPr>
      <w:spacing w:after="120" w:line="480" w:lineRule="auto"/>
      <w:ind w:left="283"/>
    </w:pPr>
  </w:style>
  <w:style w:type="character" w:customStyle="1" w:styleId="Sisennettyleipteksti2Char">
    <w:name w:val="Sisennetty leipäteksti 2 Char"/>
    <w:basedOn w:val="Kappaleenoletusfontti"/>
    <w:link w:val="Sisennettyleipteksti2"/>
    <w:uiPriority w:val="99"/>
    <w:semiHidden/>
    <w:rsid w:val="00C875B5"/>
  </w:style>
  <w:style w:type="character" w:customStyle="1" w:styleId="Otsikko1Char">
    <w:name w:val="Otsikko 1 Char"/>
    <w:basedOn w:val="Kappaleenoletusfontti"/>
    <w:link w:val="Otsikko1"/>
    <w:rsid w:val="009A4E84"/>
    <w:rPr>
      <w:rFonts w:ascii="Times New Roman" w:eastAsia="Times New Roman" w:hAnsi="Times New Roman" w:cs="Times New Roman"/>
      <w:b/>
      <w:sz w:val="24"/>
      <w:szCs w:val="20"/>
      <w:lang w:eastAsia="fi-FI"/>
    </w:rPr>
  </w:style>
  <w:style w:type="character" w:customStyle="1" w:styleId="Otsikko2Char">
    <w:name w:val="Otsikko 2 Char"/>
    <w:basedOn w:val="Kappaleenoletusfontti"/>
    <w:link w:val="Otsikko2"/>
    <w:rsid w:val="009A4E84"/>
    <w:rPr>
      <w:rFonts w:ascii="Times New Roman" w:eastAsia="Times New Roman" w:hAnsi="Times New Roman" w:cs="Times New Roman"/>
      <w:sz w:val="24"/>
      <w:szCs w:val="20"/>
      <w:lang w:eastAsia="fi-FI"/>
    </w:rPr>
  </w:style>
  <w:style w:type="character" w:customStyle="1" w:styleId="Otsikko3Char">
    <w:name w:val="Otsikko 3 Char"/>
    <w:basedOn w:val="Kappaleenoletusfontti"/>
    <w:link w:val="Otsikko3"/>
    <w:rsid w:val="009A4E84"/>
    <w:rPr>
      <w:rFonts w:ascii="Times New Roman" w:eastAsia="Times New Roman" w:hAnsi="Times New Roman" w:cs="Times New Roman"/>
      <w:sz w:val="24"/>
      <w:szCs w:val="20"/>
      <w:lang w:eastAsia="fi-FI"/>
    </w:rPr>
  </w:style>
  <w:style w:type="character" w:customStyle="1" w:styleId="Otsikko4Char">
    <w:name w:val="Otsikko 4 Char"/>
    <w:basedOn w:val="Kappaleenoletusfontti"/>
    <w:link w:val="Otsikko4"/>
    <w:rsid w:val="009A4E84"/>
    <w:rPr>
      <w:rFonts w:ascii="Times New Roman" w:eastAsia="Times New Roman" w:hAnsi="Times New Roman" w:cs="Times New Roman"/>
      <w:b/>
      <w:bCs/>
      <w:sz w:val="24"/>
      <w:szCs w:val="20"/>
      <w:lang w:eastAsia="fi-FI"/>
    </w:rPr>
  </w:style>
  <w:style w:type="character" w:customStyle="1" w:styleId="Otsikko5Char">
    <w:name w:val="Otsikko 5 Char"/>
    <w:basedOn w:val="Kappaleenoletusfontti"/>
    <w:link w:val="Otsikko5"/>
    <w:rsid w:val="009A4E84"/>
    <w:rPr>
      <w:rFonts w:ascii="Times New Roman" w:eastAsia="Times New Roman" w:hAnsi="Times New Roman" w:cs="Times New Roman"/>
      <w:b/>
      <w:bCs/>
      <w:i/>
      <w:iCs/>
      <w:sz w:val="26"/>
      <w:szCs w:val="26"/>
      <w:lang w:eastAsia="fi-FI"/>
    </w:rPr>
  </w:style>
  <w:style w:type="character" w:customStyle="1" w:styleId="Otsikko6Char">
    <w:name w:val="Otsikko 6 Char"/>
    <w:basedOn w:val="Kappaleenoletusfontti"/>
    <w:link w:val="Otsikko6"/>
    <w:rsid w:val="009A4E84"/>
    <w:rPr>
      <w:rFonts w:ascii="Times New Roman" w:eastAsia="Times New Roman" w:hAnsi="Times New Roman" w:cs="Times New Roman"/>
      <w:b/>
      <w:bCs/>
      <w:lang w:eastAsia="fi-FI"/>
    </w:rPr>
  </w:style>
  <w:style w:type="character" w:customStyle="1" w:styleId="Otsikko7Char">
    <w:name w:val="Otsikko 7 Char"/>
    <w:basedOn w:val="Kappaleenoletusfontti"/>
    <w:link w:val="Otsikko7"/>
    <w:rsid w:val="009A4E84"/>
    <w:rPr>
      <w:rFonts w:ascii="Times New Roman" w:eastAsia="Times New Roman" w:hAnsi="Times New Roman" w:cs="Times New Roman"/>
      <w:sz w:val="24"/>
      <w:szCs w:val="24"/>
      <w:lang w:eastAsia="fi-FI"/>
    </w:rPr>
  </w:style>
  <w:style w:type="character" w:customStyle="1" w:styleId="Otsikko8Char">
    <w:name w:val="Otsikko 8 Char"/>
    <w:basedOn w:val="Kappaleenoletusfontti"/>
    <w:link w:val="Otsikko8"/>
    <w:rsid w:val="009A4E84"/>
    <w:rPr>
      <w:rFonts w:ascii="Times New Roman" w:eastAsia="Times New Roman" w:hAnsi="Times New Roman" w:cs="Times New Roman"/>
      <w:i/>
      <w:iCs/>
      <w:sz w:val="24"/>
      <w:szCs w:val="24"/>
      <w:lang w:eastAsia="fi-FI"/>
    </w:rPr>
  </w:style>
  <w:style w:type="character" w:customStyle="1" w:styleId="Otsikko9Char">
    <w:name w:val="Otsikko 9 Char"/>
    <w:basedOn w:val="Kappaleenoletusfontti"/>
    <w:link w:val="Otsikko9"/>
    <w:rsid w:val="009A4E84"/>
    <w:rPr>
      <w:rFonts w:ascii="Arial" w:eastAsia="Times New Roman" w:hAnsi="Arial" w:cs="Arial"/>
      <w:lang w:eastAsia="fi-FI"/>
    </w:rPr>
  </w:style>
  <w:style w:type="paragraph" w:styleId="Sisennettyleipteksti3">
    <w:name w:val="Body Text Indent 3"/>
    <w:basedOn w:val="Normaali"/>
    <w:link w:val="Sisennettyleipteksti3Char"/>
    <w:rsid w:val="009A4E84"/>
    <w:pPr>
      <w:spacing w:after="120" w:line="240" w:lineRule="auto"/>
      <w:ind w:left="283"/>
    </w:pPr>
    <w:rPr>
      <w:rFonts w:ascii="Times New Roman" w:eastAsia="Times New Roman" w:hAnsi="Times New Roman" w:cs="Times New Roman"/>
      <w:sz w:val="16"/>
      <w:szCs w:val="16"/>
      <w:lang w:eastAsia="fi-FI"/>
    </w:rPr>
  </w:style>
  <w:style w:type="character" w:customStyle="1" w:styleId="Sisennettyleipteksti3Char">
    <w:name w:val="Sisennetty leipäteksti 3 Char"/>
    <w:basedOn w:val="Kappaleenoletusfontti"/>
    <w:link w:val="Sisennettyleipteksti3"/>
    <w:rsid w:val="009A4E84"/>
    <w:rPr>
      <w:rFonts w:ascii="Times New Roman" w:eastAsia="Times New Roman" w:hAnsi="Times New Roman" w:cs="Times New Roman"/>
      <w:sz w:val="16"/>
      <w:szCs w:val="16"/>
      <w:lang w:eastAsia="fi-FI"/>
    </w:rPr>
  </w:style>
  <w:style w:type="paragraph" w:customStyle="1" w:styleId="normal">
    <w:name w:val="normal"/>
    <w:rsid w:val="00F852C9"/>
    <w:pPr>
      <w:spacing w:after="0" w:line="240" w:lineRule="auto"/>
    </w:pPr>
    <w:rPr>
      <w:rFonts w:ascii="Times New Roman" w:eastAsia="Times New Roman" w:hAnsi="Times New Roman" w:cs="Times New Roman"/>
      <w:color w:val="000000"/>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golf.fi/portal/golfliitto/liitto/vakuutusturva"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11</Pages>
  <Words>2165</Words>
  <Characters>17538</Characters>
  <Application>Microsoft Office Word</Application>
  <DocSecurity>0</DocSecurity>
  <Lines>146</Lines>
  <Paragraphs>39</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Heikki Hallaranta</dc:creator>
  <cp:keywords/>
  <dc:description/>
  <cp:lastModifiedBy>Heikki Hallaranta</cp:lastModifiedBy>
  <cp:revision>7</cp:revision>
  <dcterms:created xsi:type="dcterms:W3CDTF">2018-12-18T11:38:00Z</dcterms:created>
  <dcterms:modified xsi:type="dcterms:W3CDTF">2019-01-08T05:11:00Z</dcterms:modified>
</cp:coreProperties>
</file>